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73" w:rsidRPr="00A86573" w:rsidRDefault="00A86573" w:rsidP="001639DC">
      <w:pPr>
        <w:spacing w:after="256" w:line="246" w:lineRule="auto"/>
        <w:ind w:left="690" w:right="-15" w:hanging="264"/>
      </w:pPr>
      <w:r w:rsidRPr="00A86573">
        <w:rPr>
          <w:sz w:val="36"/>
        </w:rPr>
        <w:t>全民健康保險中醫門診總額照護機構中醫醫療照護方案</w:t>
      </w:r>
      <w:r w:rsidRPr="001639DC">
        <w:rPr>
          <w:rFonts w:cs="Times New Roman"/>
          <w:color w:val="FF0000"/>
          <w:sz w:val="24"/>
        </w:rPr>
        <w:t xml:space="preserve"> </w:t>
      </w:r>
      <w:r w:rsidR="001639DC" w:rsidRPr="001639DC">
        <w:rPr>
          <w:rFonts w:cs="Times New Roman" w:hint="eastAsia"/>
          <w:color w:val="FF0000"/>
          <w:sz w:val="24"/>
        </w:rPr>
        <w:t>(草案)</w:t>
      </w:r>
    </w:p>
    <w:p w:rsidR="00D56FB1" w:rsidRPr="00641656" w:rsidRDefault="00D56FB1" w:rsidP="00D56FB1">
      <w:pPr>
        <w:jc w:val="right"/>
      </w:pPr>
      <w:r w:rsidRPr="001639DC">
        <w:rPr>
          <w:sz w:val="22"/>
        </w:rPr>
        <w:t>(</w:t>
      </w:r>
      <w:r w:rsidRPr="001639DC">
        <w:rPr>
          <w:rFonts w:hint="eastAsia"/>
          <w:sz w:val="22"/>
        </w:rPr>
        <w:t>1131114中醫總額研商議事會議113年第4次會議通過草案，</w:t>
      </w:r>
      <w:r w:rsidRPr="00646E66">
        <w:rPr>
          <w:rFonts w:hint="eastAsia"/>
          <w:b/>
          <w:color w:val="FF0000"/>
          <w:u w:val="single"/>
        </w:rPr>
        <w:t>但仍以正式公告條文為準</w:t>
      </w:r>
      <w:r>
        <w:t>)</w:t>
      </w:r>
    </w:p>
    <w:p w:rsidR="00D56FB1" w:rsidRPr="00641656" w:rsidRDefault="00D56FB1" w:rsidP="00D56FB1">
      <w:pPr>
        <w:pStyle w:val="a5"/>
        <w:numPr>
          <w:ilvl w:val="0"/>
          <w:numId w:val="34"/>
        </w:numPr>
        <w:tabs>
          <w:tab w:val="left" w:pos="567"/>
        </w:tabs>
        <w:spacing w:before="93" w:line="480" w:lineRule="exact"/>
        <w:ind w:left="482" w:hanging="482"/>
        <w:jc w:val="both"/>
        <w:rPr>
          <w:rFonts w:eastAsia="標楷體"/>
          <w:b/>
          <w:sz w:val="28"/>
          <w:szCs w:val="28"/>
        </w:rPr>
      </w:pPr>
      <w:r w:rsidRPr="00641656">
        <w:rPr>
          <w:rFonts w:eastAsia="標楷體"/>
          <w:b/>
          <w:sz w:val="28"/>
          <w:szCs w:val="28"/>
        </w:rPr>
        <w:t>依據</w:t>
      </w:r>
    </w:p>
    <w:p w:rsidR="00D56FB1" w:rsidRPr="00641656" w:rsidRDefault="00D56FB1" w:rsidP="00D56FB1">
      <w:pPr>
        <w:spacing w:before="93" w:line="480" w:lineRule="exact"/>
        <w:ind w:firstLine="590"/>
        <w:jc w:val="both"/>
        <w:rPr>
          <w:szCs w:val="28"/>
        </w:rPr>
      </w:pPr>
      <w:r w:rsidRPr="00641656">
        <w:rPr>
          <w:szCs w:val="28"/>
        </w:rPr>
        <w:t>全民健康保險會(以下稱健保會)協定年度醫療給付費用總額事項辦理。</w:t>
      </w:r>
    </w:p>
    <w:p w:rsidR="00D56FB1" w:rsidRPr="00641656" w:rsidRDefault="00D56FB1" w:rsidP="00D56FB1">
      <w:pPr>
        <w:pStyle w:val="a5"/>
        <w:numPr>
          <w:ilvl w:val="0"/>
          <w:numId w:val="34"/>
        </w:numPr>
        <w:tabs>
          <w:tab w:val="left" w:pos="567"/>
        </w:tabs>
        <w:spacing w:before="93" w:line="480" w:lineRule="exact"/>
        <w:ind w:left="482" w:hanging="482"/>
        <w:jc w:val="both"/>
        <w:rPr>
          <w:rFonts w:eastAsia="標楷體"/>
          <w:b/>
          <w:sz w:val="28"/>
          <w:szCs w:val="28"/>
        </w:rPr>
      </w:pPr>
      <w:r w:rsidRPr="00641656">
        <w:rPr>
          <w:rFonts w:eastAsia="標楷體"/>
          <w:b/>
          <w:sz w:val="28"/>
          <w:szCs w:val="28"/>
        </w:rPr>
        <w:t>目的</w:t>
      </w:r>
    </w:p>
    <w:p w:rsidR="00D56FB1" w:rsidRPr="00641656" w:rsidRDefault="00D56FB1" w:rsidP="00D56FB1">
      <w:pPr>
        <w:spacing w:before="93" w:line="480" w:lineRule="exact"/>
        <w:ind w:left="600" w:firstLine="588"/>
        <w:jc w:val="both"/>
        <w:rPr>
          <w:szCs w:val="28"/>
        </w:rPr>
      </w:pPr>
      <w:r w:rsidRPr="00641656">
        <w:rPr>
          <w:szCs w:val="28"/>
        </w:rPr>
        <w:t>鼓勵中醫師至照護機構執行中醫醫療服務，提升因失能或就醫不便住民之醫療照護可近性，促使全體保險對象獲得適當之中醫醫療照護，減少住民外出就診中醫人次。</w:t>
      </w:r>
    </w:p>
    <w:p w:rsidR="00D56FB1" w:rsidRPr="00641656" w:rsidRDefault="00D56FB1" w:rsidP="00D56FB1">
      <w:pPr>
        <w:pStyle w:val="a5"/>
        <w:numPr>
          <w:ilvl w:val="0"/>
          <w:numId w:val="34"/>
        </w:numPr>
        <w:tabs>
          <w:tab w:val="left" w:pos="567"/>
        </w:tabs>
        <w:spacing w:before="93" w:line="480" w:lineRule="exact"/>
        <w:ind w:left="482" w:hanging="482"/>
        <w:jc w:val="both"/>
        <w:rPr>
          <w:rFonts w:eastAsia="標楷體"/>
          <w:b/>
          <w:sz w:val="28"/>
          <w:szCs w:val="28"/>
        </w:rPr>
      </w:pPr>
      <w:r w:rsidRPr="00641656">
        <w:rPr>
          <w:rFonts w:eastAsia="標楷體"/>
          <w:b/>
          <w:sz w:val="28"/>
          <w:szCs w:val="28"/>
        </w:rPr>
        <w:t>預算來源</w:t>
      </w:r>
    </w:p>
    <w:p w:rsidR="00D56FB1" w:rsidRPr="00641656" w:rsidRDefault="00D56FB1" w:rsidP="00D56FB1">
      <w:pPr>
        <w:spacing w:before="93" w:line="480" w:lineRule="exact"/>
        <w:ind w:left="600" w:firstLine="588"/>
        <w:jc w:val="both"/>
        <w:rPr>
          <w:szCs w:val="28"/>
        </w:rPr>
      </w:pPr>
      <w:r w:rsidRPr="00641656">
        <w:rPr>
          <w:szCs w:val="28"/>
        </w:rPr>
        <w:t>全民健康保險中醫門診醫療給付費用總額中之「照護機構中醫醫療照護方案」專款項目下支應。</w:t>
      </w:r>
    </w:p>
    <w:p w:rsidR="00D56FB1" w:rsidRPr="00641656" w:rsidRDefault="00D56FB1" w:rsidP="00D56FB1">
      <w:pPr>
        <w:pStyle w:val="a5"/>
        <w:numPr>
          <w:ilvl w:val="0"/>
          <w:numId w:val="34"/>
        </w:numPr>
        <w:tabs>
          <w:tab w:val="left" w:pos="567"/>
        </w:tabs>
        <w:spacing w:before="93" w:line="480" w:lineRule="exact"/>
        <w:ind w:left="482" w:hanging="482"/>
        <w:jc w:val="both"/>
        <w:rPr>
          <w:rFonts w:eastAsia="標楷體"/>
          <w:b/>
          <w:sz w:val="28"/>
          <w:szCs w:val="28"/>
        </w:rPr>
      </w:pPr>
      <w:r w:rsidRPr="00641656">
        <w:rPr>
          <w:rFonts w:eastAsia="標楷體"/>
          <w:b/>
          <w:sz w:val="28"/>
          <w:szCs w:val="28"/>
        </w:rPr>
        <w:t>施行機構</w:t>
      </w:r>
    </w:p>
    <w:p w:rsidR="00D56FB1" w:rsidRPr="00641656" w:rsidRDefault="00D56FB1" w:rsidP="00D56FB1">
      <w:pPr>
        <w:pStyle w:val="a5"/>
        <w:numPr>
          <w:ilvl w:val="0"/>
          <w:numId w:val="35"/>
        </w:numPr>
        <w:spacing w:before="93" w:line="480" w:lineRule="exact"/>
        <w:ind w:left="851" w:hanging="567"/>
        <w:jc w:val="both"/>
        <w:rPr>
          <w:rFonts w:eastAsia="標楷體"/>
          <w:sz w:val="28"/>
          <w:szCs w:val="28"/>
        </w:rPr>
      </w:pPr>
      <w:r>
        <w:rPr>
          <w:rFonts w:ascii="標楷體" w:eastAsia="標楷體" w:hAnsi="標楷體" w:cs="標楷體"/>
          <w:color w:val="FF0000"/>
          <w:sz w:val="28"/>
          <w:u w:val="single" w:color="FF0000"/>
        </w:rPr>
        <w:t>依「護理機構分類設置標準」、「老人福利機構設立標準」、「長期照顧服務機構設立標準」、「身心障礙福利機構設施及人員配置標準」及「國軍退除役官兵輔導委員會各榮譽國民之家組織準則」等法規命令設置立案之老人安養、養護機構、護理之家、住宿式長照機構、身心障礙福利機構之住宿機構或榮譽國民之家。</w:t>
      </w:r>
    </w:p>
    <w:p w:rsidR="00D56FB1" w:rsidRPr="00641656" w:rsidRDefault="00D56FB1" w:rsidP="00D56FB1">
      <w:pPr>
        <w:pStyle w:val="a5"/>
        <w:numPr>
          <w:ilvl w:val="0"/>
          <w:numId w:val="35"/>
        </w:numPr>
        <w:spacing w:before="93" w:after="374" w:line="480" w:lineRule="exact"/>
        <w:ind w:left="851" w:hanging="567"/>
        <w:jc w:val="both"/>
        <w:rPr>
          <w:rFonts w:eastAsia="標楷體"/>
          <w:sz w:val="28"/>
          <w:szCs w:val="28"/>
        </w:rPr>
      </w:pPr>
      <w:r w:rsidRPr="00641656">
        <w:rPr>
          <w:rFonts w:eastAsia="標楷體"/>
          <w:sz w:val="28"/>
          <w:szCs w:val="28"/>
        </w:rPr>
        <w:t>各縣市至少以服務一家照護機構為原則，並以護理之家為優先。</w:t>
      </w:r>
    </w:p>
    <w:p w:rsidR="00D56FB1" w:rsidRPr="00641656" w:rsidRDefault="00D56FB1" w:rsidP="00D56FB1">
      <w:pPr>
        <w:pStyle w:val="a5"/>
        <w:numPr>
          <w:ilvl w:val="0"/>
          <w:numId w:val="35"/>
        </w:numPr>
        <w:spacing w:before="93" w:after="374" w:line="480" w:lineRule="exact"/>
        <w:ind w:left="851" w:hanging="567"/>
        <w:jc w:val="both"/>
        <w:rPr>
          <w:rFonts w:eastAsia="標楷體"/>
          <w:sz w:val="28"/>
          <w:szCs w:val="28"/>
        </w:rPr>
      </w:pPr>
      <w:r w:rsidRPr="00641656">
        <w:rPr>
          <w:rFonts w:eastAsia="標楷體"/>
          <w:sz w:val="28"/>
          <w:szCs w:val="28"/>
        </w:rPr>
        <w:t>每家照護機構僅能接受一家中醫門診特約醫事服務機構提供服務。</w:t>
      </w:r>
    </w:p>
    <w:p w:rsidR="00D56FB1" w:rsidRPr="00641656" w:rsidRDefault="00D56FB1" w:rsidP="00D56FB1">
      <w:pPr>
        <w:pStyle w:val="a5"/>
        <w:numPr>
          <w:ilvl w:val="0"/>
          <w:numId w:val="34"/>
        </w:numPr>
        <w:tabs>
          <w:tab w:val="left" w:pos="567"/>
        </w:tabs>
        <w:spacing w:before="93" w:line="480" w:lineRule="exact"/>
        <w:ind w:left="482" w:hanging="482"/>
        <w:jc w:val="both"/>
        <w:rPr>
          <w:rFonts w:eastAsia="標楷體"/>
          <w:b/>
          <w:sz w:val="28"/>
          <w:szCs w:val="28"/>
        </w:rPr>
      </w:pPr>
      <w:r w:rsidRPr="00641656">
        <w:rPr>
          <w:rFonts w:eastAsia="標楷體"/>
          <w:b/>
          <w:sz w:val="28"/>
          <w:szCs w:val="28"/>
        </w:rPr>
        <w:t>施行期間</w:t>
      </w:r>
    </w:p>
    <w:p w:rsidR="00D56FB1" w:rsidRPr="00641656" w:rsidRDefault="00D56FB1" w:rsidP="00D56FB1">
      <w:pPr>
        <w:pStyle w:val="a5"/>
        <w:spacing w:before="93" w:line="480" w:lineRule="exact"/>
        <w:ind w:left="-10" w:firstLine="490"/>
        <w:jc w:val="both"/>
        <w:rPr>
          <w:rFonts w:eastAsia="標楷體"/>
          <w:color w:val="FF0000"/>
          <w:sz w:val="28"/>
          <w:szCs w:val="28"/>
        </w:rPr>
      </w:pPr>
      <w:r w:rsidRPr="00641656">
        <w:rPr>
          <w:rFonts w:eastAsia="標楷體"/>
          <w:color w:val="FF0000"/>
          <w:sz w:val="28"/>
          <w:szCs w:val="28"/>
        </w:rPr>
        <w:t>11</w:t>
      </w:r>
      <w:r>
        <w:rPr>
          <w:rFonts w:eastAsia="標楷體"/>
          <w:strike/>
          <w:color w:val="FF0000"/>
          <w:sz w:val="28"/>
          <w:szCs w:val="28"/>
        </w:rPr>
        <w:t>4</w:t>
      </w:r>
      <w:r w:rsidRPr="00641656">
        <w:rPr>
          <w:rFonts w:eastAsia="標楷體"/>
          <w:color w:val="FF0000"/>
          <w:sz w:val="28"/>
          <w:szCs w:val="28"/>
        </w:rPr>
        <w:t>年</w:t>
      </w:r>
      <w:r w:rsidRPr="00641656">
        <w:rPr>
          <w:rFonts w:eastAsia="標楷體"/>
          <w:color w:val="FF0000"/>
          <w:sz w:val="28"/>
          <w:szCs w:val="28"/>
        </w:rPr>
        <w:t>1</w:t>
      </w:r>
      <w:r w:rsidRPr="00641656">
        <w:rPr>
          <w:rFonts w:eastAsia="標楷體"/>
          <w:color w:val="FF0000"/>
          <w:sz w:val="28"/>
          <w:szCs w:val="28"/>
        </w:rPr>
        <w:t>月</w:t>
      </w:r>
      <w:r w:rsidRPr="00641656">
        <w:rPr>
          <w:rFonts w:eastAsia="標楷體"/>
          <w:color w:val="FF0000"/>
          <w:sz w:val="28"/>
          <w:szCs w:val="28"/>
        </w:rPr>
        <w:t>1</w:t>
      </w:r>
      <w:r w:rsidRPr="00641656">
        <w:rPr>
          <w:rFonts w:eastAsia="標楷體"/>
          <w:color w:val="FF0000"/>
          <w:sz w:val="28"/>
          <w:szCs w:val="28"/>
        </w:rPr>
        <w:t>日至</w:t>
      </w:r>
      <w:r w:rsidRPr="00641656">
        <w:rPr>
          <w:rFonts w:eastAsia="標楷體"/>
          <w:color w:val="FF0000"/>
          <w:sz w:val="28"/>
          <w:szCs w:val="28"/>
        </w:rPr>
        <w:t>11</w:t>
      </w:r>
      <w:r>
        <w:rPr>
          <w:rFonts w:eastAsia="標楷體"/>
          <w:strike/>
          <w:color w:val="FF0000"/>
          <w:sz w:val="28"/>
          <w:szCs w:val="28"/>
        </w:rPr>
        <w:t>4</w:t>
      </w:r>
      <w:r w:rsidRPr="00641656">
        <w:rPr>
          <w:rFonts w:eastAsia="標楷體"/>
          <w:color w:val="FF0000"/>
          <w:sz w:val="28"/>
          <w:szCs w:val="28"/>
        </w:rPr>
        <w:t>年</w:t>
      </w:r>
      <w:r w:rsidRPr="00641656">
        <w:rPr>
          <w:rFonts w:eastAsia="標楷體"/>
          <w:color w:val="FF0000"/>
          <w:sz w:val="28"/>
          <w:szCs w:val="28"/>
        </w:rPr>
        <w:t>12</w:t>
      </w:r>
      <w:r w:rsidRPr="00641656">
        <w:rPr>
          <w:rFonts w:eastAsia="標楷體"/>
          <w:color w:val="FF0000"/>
          <w:sz w:val="28"/>
          <w:szCs w:val="28"/>
        </w:rPr>
        <w:t>月</w:t>
      </w:r>
      <w:r w:rsidRPr="00641656">
        <w:rPr>
          <w:rFonts w:eastAsia="標楷體"/>
          <w:color w:val="FF0000"/>
          <w:sz w:val="28"/>
          <w:szCs w:val="28"/>
        </w:rPr>
        <w:t>31</w:t>
      </w:r>
      <w:r w:rsidRPr="00641656">
        <w:rPr>
          <w:rFonts w:eastAsia="標楷體"/>
          <w:color w:val="FF0000"/>
          <w:sz w:val="28"/>
          <w:szCs w:val="28"/>
        </w:rPr>
        <w:t>日。</w:t>
      </w:r>
    </w:p>
    <w:p w:rsidR="00D56FB1" w:rsidRPr="00641656" w:rsidRDefault="00D56FB1" w:rsidP="00D56FB1">
      <w:pPr>
        <w:pStyle w:val="a5"/>
        <w:numPr>
          <w:ilvl w:val="0"/>
          <w:numId w:val="34"/>
        </w:numPr>
        <w:tabs>
          <w:tab w:val="left" w:pos="567"/>
        </w:tabs>
        <w:spacing w:before="93" w:line="480" w:lineRule="exact"/>
        <w:jc w:val="both"/>
        <w:rPr>
          <w:rFonts w:eastAsia="標楷體"/>
          <w:b/>
          <w:sz w:val="28"/>
          <w:szCs w:val="28"/>
        </w:rPr>
      </w:pPr>
      <w:r w:rsidRPr="00641656">
        <w:rPr>
          <w:rFonts w:eastAsia="標楷體"/>
          <w:b/>
          <w:sz w:val="28"/>
          <w:szCs w:val="28"/>
        </w:rPr>
        <w:t>執行目標</w:t>
      </w:r>
    </w:p>
    <w:p w:rsidR="00D56FB1" w:rsidRPr="00646E66" w:rsidRDefault="00D56FB1" w:rsidP="00D56FB1">
      <w:pPr>
        <w:widowControl w:val="0"/>
        <w:numPr>
          <w:ilvl w:val="0"/>
          <w:numId w:val="36"/>
        </w:numPr>
        <w:suppressAutoHyphens/>
        <w:autoSpaceDN w:val="0"/>
        <w:spacing w:before="93" w:after="0" w:line="480" w:lineRule="exact"/>
        <w:ind w:left="851" w:hanging="567"/>
        <w:jc w:val="both"/>
        <w:textAlignment w:val="baseline"/>
        <w:rPr>
          <w:color w:val="FF0000"/>
          <w:szCs w:val="28"/>
        </w:rPr>
      </w:pPr>
      <w:r w:rsidRPr="00646E66">
        <w:rPr>
          <w:color w:val="FF0000"/>
          <w:szCs w:val="28"/>
        </w:rPr>
        <w:t>本年度以至少100家照護機構為目標。</w:t>
      </w:r>
    </w:p>
    <w:p w:rsidR="00D56FB1" w:rsidRPr="00646E66" w:rsidRDefault="00D56FB1" w:rsidP="00D56FB1">
      <w:pPr>
        <w:widowControl w:val="0"/>
        <w:numPr>
          <w:ilvl w:val="0"/>
          <w:numId w:val="36"/>
        </w:numPr>
        <w:suppressAutoHyphens/>
        <w:autoSpaceDN w:val="0"/>
        <w:spacing w:before="93" w:after="0" w:line="480" w:lineRule="exact"/>
        <w:ind w:left="851" w:hanging="567"/>
        <w:jc w:val="both"/>
        <w:textAlignment w:val="baseline"/>
        <w:rPr>
          <w:color w:val="FF0000"/>
          <w:szCs w:val="28"/>
        </w:rPr>
      </w:pPr>
      <w:r w:rsidRPr="00646E66">
        <w:rPr>
          <w:color w:val="FF0000"/>
          <w:szCs w:val="28"/>
        </w:rPr>
        <w:t xml:space="preserve">以達成30,000服務人次，服務總天數3,500天為目標。 </w:t>
      </w:r>
    </w:p>
    <w:p w:rsidR="00D56FB1" w:rsidRPr="00641656" w:rsidRDefault="00D56FB1" w:rsidP="00D56FB1">
      <w:pPr>
        <w:pStyle w:val="a5"/>
        <w:numPr>
          <w:ilvl w:val="0"/>
          <w:numId w:val="34"/>
        </w:numPr>
        <w:tabs>
          <w:tab w:val="left" w:pos="567"/>
        </w:tabs>
        <w:spacing w:before="93" w:line="480" w:lineRule="exact"/>
        <w:jc w:val="both"/>
        <w:rPr>
          <w:rFonts w:eastAsia="標楷體"/>
          <w:b/>
          <w:sz w:val="28"/>
          <w:szCs w:val="28"/>
        </w:rPr>
      </w:pPr>
      <w:r w:rsidRPr="00641656">
        <w:rPr>
          <w:rFonts w:eastAsia="標楷體"/>
          <w:b/>
          <w:sz w:val="28"/>
          <w:szCs w:val="28"/>
        </w:rPr>
        <w:t>申請資格</w:t>
      </w:r>
    </w:p>
    <w:p w:rsidR="00D56FB1" w:rsidRPr="00641656" w:rsidRDefault="00D56FB1" w:rsidP="00D56FB1">
      <w:pPr>
        <w:widowControl w:val="0"/>
        <w:numPr>
          <w:ilvl w:val="0"/>
          <w:numId w:val="37"/>
        </w:numPr>
        <w:suppressAutoHyphens/>
        <w:autoSpaceDN w:val="0"/>
        <w:spacing w:before="93" w:after="0" w:line="480" w:lineRule="exact"/>
        <w:ind w:left="851" w:hanging="567"/>
        <w:jc w:val="both"/>
        <w:textAlignment w:val="baseline"/>
        <w:rPr>
          <w:szCs w:val="28"/>
        </w:rPr>
      </w:pPr>
      <w:r w:rsidRPr="00641656">
        <w:rPr>
          <w:szCs w:val="28"/>
        </w:rPr>
        <w:lastRenderedPageBreak/>
        <w:t>保險醫事服務機構：須最近二年內未曾有全民健康保險特約及管理辦法(以下稱特管辦法)第三十八條至第四十條所列違規情事之一者；前述違規期間之認定，以全民健康保險人(以下稱保險人)第一次處分函上所載停約日起算(含行政救濟程序進行中尚未執行或申請暫緩處分者)。</w:t>
      </w:r>
    </w:p>
    <w:p w:rsidR="00D56FB1" w:rsidRPr="00641656" w:rsidRDefault="00D56FB1" w:rsidP="00D56FB1">
      <w:pPr>
        <w:widowControl w:val="0"/>
        <w:numPr>
          <w:ilvl w:val="0"/>
          <w:numId w:val="37"/>
        </w:numPr>
        <w:suppressAutoHyphens/>
        <w:autoSpaceDN w:val="0"/>
        <w:spacing w:before="93" w:after="0" w:line="480" w:lineRule="exact"/>
        <w:ind w:left="993" w:hanging="567"/>
        <w:jc w:val="both"/>
        <w:textAlignment w:val="baseline"/>
        <w:rPr>
          <w:szCs w:val="28"/>
        </w:rPr>
      </w:pPr>
      <w:r w:rsidRPr="00641656">
        <w:rPr>
          <w:szCs w:val="28"/>
        </w:rPr>
        <w:t>中醫師資格：須執業登記於該保險醫事服務機構之專任醫師。</w:t>
      </w:r>
    </w:p>
    <w:p w:rsidR="00D56FB1" w:rsidRPr="00641656" w:rsidRDefault="00D56FB1" w:rsidP="00D56FB1">
      <w:pPr>
        <w:widowControl w:val="0"/>
        <w:numPr>
          <w:ilvl w:val="0"/>
          <w:numId w:val="37"/>
        </w:numPr>
        <w:suppressAutoHyphens/>
        <w:autoSpaceDN w:val="0"/>
        <w:spacing w:before="93" w:after="0" w:line="480" w:lineRule="exact"/>
        <w:ind w:left="993" w:hanging="567"/>
        <w:jc w:val="both"/>
        <w:textAlignment w:val="baseline"/>
        <w:rPr>
          <w:szCs w:val="28"/>
        </w:rPr>
      </w:pPr>
      <w:r w:rsidRPr="00641656">
        <w:rPr>
          <w:szCs w:val="28"/>
        </w:rPr>
        <w:t>照護機構須備有符合醫療機構設置標準之診療空間(設施)、設備及診療紀錄。</w:t>
      </w:r>
    </w:p>
    <w:p w:rsidR="00D56FB1" w:rsidRPr="00641656" w:rsidRDefault="00D56FB1" w:rsidP="00D56FB1">
      <w:pPr>
        <w:widowControl w:val="0"/>
        <w:numPr>
          <w:ilvl w:val="0"/>
          <w:numId w:val="37"/>
        </w:numPr>
        <w:suppressAutoHyphens/>
        <w:autoSpaceDN w:val="0"/>
        <w:spacing w:before="93" w:after="0" w:line="480" w:lineRule="exact"/>
        <w:ind w:left="993" w:hanging="567"/>
        <w:jc w:val="both"/>
        <w:textAlignment w:val="baseline"/>
        <w:rPr>
          <w:szCs w:val="28"/>
        </w:rPr>
      </w:pPr>
      <w:r w:rsidRPr="00641656">
        <w:rPr>
          <w:szCs w:val="28"/>
        </w:rPr>
        <w:t>保險醫事服務機構於照護機構須建置全民健康保險憑證(以下稱健保卡)讀卡環境，並於提供診療服務時即時刷卡，不得將住民健保卡攜回院所。</w:t>
      </w:r>
    </w:p>
    <w:p w:rsidR="00D56FB1" w:rsidRPr="00641656" w:rsidRDefault="00D56FB1" w:rsidP="00D56FB1">
      <w:pPr>
        <w:pStyle w:val="a5"/>
        <w:numPr>
          <w:ilvl w:val="0"/>
          <w:numId w:val="34"/>
        </w:numPr>
        <w:tabs>
          <w:tab w:val="left" w:pos="567"/>
        </w:tabs>
        <w:spacing w:before="93" w:line="480" w:lineRule="exact"/>
        <w:jc w:val="both"/>
        <w:rPr>
          <w:rFonts w:eastAsia="標楷體"/>
          <w:b/>
          <w:sz w:val="28"/>
          <w:szCs w:val="28"/>
        </w:rPr>
      </w:pPr>
      <w:r w:rsidRPr="00641656">
        <w:rPr>
          <w:rFonts w:eastAsia="標楷體"/>
          <w:b/>
          <w:sz w:val="28"/>
          <w:szCs w:val="28"/>
        </w:rPr>
        <w:t>申請與審查程序及須檢附之文件</w:t>
      </w:r>
    </w:p>
    <w:p w:rsidR="00D56FB1" w:rsidRPr="00641656" w:rsidRDefault="00D56FB1" w:rsidP="00D56FB1">
      <w:pPr>
        <w:widowControl w:val="0"/>
        <w:numPr>
          <w:ilvl w:val="0"/>
          <w:numId w:val="38"/>
        </w:numPr>
        <w:suppressAutoHyphens/>
        <w:autoSpaceDN w:val="0"/>
        <w:spacing w:before="93" w:after="0" w:line="480" w:lineRule="exact"/>
        <w:ind w:left="993" w:hanging="567"/>
        <w:jc w:val="both"/>
        <w:textAlignment w:val="baseline"/>
        <w:rPr>
          <w:szCs w:val="28"/>
        </w:rPr>
      </w:pPr>
      <w:r w:rsidRPr="00641656">
        <w:rPr>
          <w:szCs w:val="28"/>
        </w:rPr>
        <w:t>申請與審查程序</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符合申請資格者，自本方案公告日起15個工作天內(以郵戳為憑)檢具相關申請文件以公文掛號郵寄至中華民國中醫師公會全國聯合會(以下稱中醫全聯會)。</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申請資料不足須補件者，以最後補件日為受理日。</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逾期申請者，保險人分區業務組及中醫全聯會得視經費及實際需求受理申請及審查。</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中醫全聯會自收到申請文件(以郵戳為憑)15個工作日內，將評估後之彙整結果函送所轄保險人分區業務組進行審查。保險人分區業務組於10個工作日內將審查結果通知申請者，並副知中醫全聯會及其中醫門診醫療服務審查執行會各區分會(以下稱中執會)。</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保險人核定發文日為執行起日</w:t>
      </w:r>
      <w:r>
        <w:rPr>
          <w:u w:val="single" w:color="FF0000"/>
        </w:rPr>
        <w:t>；</w:t>
      </w:r>
      <w:r>
        <w:rPr>
          <w:color w:val="FF0000"/>
          <w:u w:val="single" w:color="FF0000"/>
        </w:rPr>
        <w:t>申請延續執行者，以當年1月1日為執行起日。</w:t>
      </w:r>
    </w:p>
    <w:p w:rsidR="00D56FB1" w:rsidRPr="00641656" w:rsidRDefault="00D56FB1" w:rsidP="00D56FB1">
      <w:pPr>
        <w:widowControl w:val="0"/>
        <w:numPr>
          <w:ilvl w:val="0"/>
          <w:numId w:val="38"/>
        </w:numPr>
        <w:suppressAutoHyphens/>
        <w:autoSpaceDN w:val="0"/>
        <w:spacing w:before="93" w:after="0" w:line="480" w:lineRule="exact"/>
        <w:ind w:left="993" w:hanging="567"/>
        <w:jc w:val="both"/>
        <w:textAlignment w:val="baseline"/>
        <w:rPr>
          <w:szCs w:val="28"/>
        </w:rPr>
      </w:pPr>
      <w:r w:rsidRPr="00641656">
        <w:rPr>
          <w:szCs w:val="28"/>
        </w:rPr>
        <w:t>須檢附之文件</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保險醫事服務機構申請時須檢附本方案申請表(附件1)、全民健康保險特約醫事服務機構支援照護機構申請書(附件2)、全民健康保險特約醫事服務機構支援照護機構醫療作業說明表(附件3)、醫事人員名冊(附件4)及計畫書</w:t>
      </w:r>
      <w:r>
        <w:rPr>
          <w:rFonts w:hint="eastAsia"/>
          <w:szCs w:val="28"/>
        </w:rPr>
        <w:t>；</w:t>
      </w:r>
      <w:r>
        <w:rPr>
          <w:color w:val="FF0000"/>
          <w:u w:val="single" w:color="FF0000"/>
        </w:rPr>
        <w:t>申請延續執行者，檢附本方案申請表(附件1)、醫事人員名冊(附件4)及經當地衛生主管機關核准報備支援之中醫師、相關醫事人員同意函。</w:t>
      </w:r>
    </w:p>
    <w:p w:rsidR="00D56FB1" w:rsidRPr="00641656" w:rsidRDefault="00D56FB1" w:rsidP="00D56FB1">
      <w:pPr>
        <w:widowControl w:val="0"/>
        <w:numPr>
          <w:ilvl w:val="1"/>
          <w:numId w:val="38"/>
        </w:numPr>
        <w:suppressAutoHyphens/>
        <w:autoSpaceDN w:val="0"/>
        <w:spacing w:before="93" w:after="0" w:line="480" w:lineRule="exact"/>
        <w:ind w:left="1316" w:hanging="284"/>
        <w:jc w:val="both"/>
        <w:textAlignment w:val="baseline"/>
        <w:rPr>
          <w:szCs w:val="28"/>
        </w:rPr>
      </w:pPr>
      <w:r w:rsidRPr="00641656">
        <w:rPr>
          <w:szCs w:val="28"/>
        </w:rPr>
        <w:t>前開計畫書內容應包含：</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書寫格式：以word 形式建檔，A4版面，由左而右，由上而下，標楷書14號定型，橫式書寫。</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封面：包括方案名稱、執行單位、執行期間。</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前言：請敘述執行方案動機，包括照護機構地點、醫療資源提供情況及需求狀況等。</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目的：分點具體列述執行方案所要達成之目標。</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執行方案：</w:t>
      </w:r>
    </w:p>
    <w:p w:rsidR="00D56FB1" w:rsidRPr="00641656" w:rsidRDefault="00D56FB1" w:rsidP="00D56FB1">
      <w:pPr>
        <w:widowControl w:val="0"/>
        <w:numPr>
          <w:ilvl w:val="2"/>
          <w:numId w:val="39"/>
        </w:numPr>
        <w:suppressAutoHyphens/>
        <w:autoSpaceDN w:val="0"/>
        <w:spacing w:before="93" w:after="0" w:line="480" w:lineRule="exact"/>
        <w:ind w:left="1834" w:hanging="306"/>
        <w:jc w:val="both"/>
        <w:textAlignment w:val="baseline"/>
        <w:rPr>
          <w:szCs w:val="28"/>
        </w:rPr>
      </w:pPr>
      <w:r w:rsidRPr="00641656">
        <w:rPr>
          <w:szCs w:val="28"/>
        </w:rPr>
        <w:t>醫療人力資源：請詳述醫事人力名單(含姓名、學經歷、身分證統一編號、證書字號、執業年資)。</w:t>
      </w:r>
    </w:p>
    <w:p w:rsidR="00D56FB1" w:rsidRPr="00641656" w:rsidRDefault="00D56FB1" w:rsidP="00D56FB1">
      <w:pPr>
        <w:widowControl w:val="0"/>
        <w:numPr>
          <w:ilvl w:val="2"/>
          <w:numId w:val="39"/>
        </w:numPr>
        <w:suppressAutoHyphens/>
        <w:autoSpaceDN w:val="0"/>
        <w:spacing w:before="93" w:after="0" w:line="480" w:lineRule="exact"/>
        <w:ind w:left="1834" w:hanging="306"/>
        <w:jc w:val="both"/>
        <w:textAlignment w:val="baseline"/>
        <w:rPr>
          <w:szCs w:val="28"/>
        </w:rPr>
      </w:pPr>
      <w:r w:rsidRPr="00641656">
        <w:rPr>
          <w:szCs w:val="28"/>
        </w:rPr>
        <w:t>每週診療時間。</w:t>
      </w:r>
    </w:p>
    <w:p w:rsidR="00D56FB1" w:rsidRPr="00641656" w:rsidRDefault="00D56FB1" w:rsidP="00D56FB1">
      <w:pPr>
        <w:widowControl w:val="0"/>
        <w:numPr>
          <w:ilvl w:val="2"/>
          <w:numId w:val="39"/>
        </w:numPr>
        <w:suppressAutoHyphens/>
        <w:autoSpaceDN w:val="0"/>
        <w:spacing w:before="93" w:after="0" w:line="480" w:lineRule="exact"/>
        <w:ind w:left="1834" w:hanging="306"/>
        <w:jc w:val="both"/>
        <w:textAlignment w:val="baseline"/>
        <w:rPr>
          <w:szCs w:val="28"/>
        </w:rPr>
      </w:pPr>
      <w:r w:rsidRPr="00641656">
        <w:rPr>
          <w:szCs w:val="28"/>
        </w:rPr>
        <w:t>經費評估：請詳述經費評估之方法及內容，經費請參考本方案第十點預估。</w:t>
      </w:r>
    </w:p>
    <w:p w:rsidR="00D56FB1" w:rsidRPr="00641656" w:rsidRDefault="00D56FB1" w:rsidP="00D56FB1">
      <w:pPr>
        <w:widowControl w:val="0"/>
        <w:numPr>
          <w:ilvl w:val="2"/>
          <w:numId w:val="39"/>
        </w:numPr>
        <w:suppressAutoHyphens/>
        <w:autoSpaceDN w:val="0"/>
        <w:spacing w:before="93" w:after="0" w:line="480" w:lineRule="exact"/>
        <w:ind w:left="1834" w:hanging="306"/>
        <w:jc w:val="both"/>
        <w:textAlignment w:val="baseline"/>
        <w:rPr>
          <w:szCs w:val="28"/>
        </w:rPr>
      </w:pPr>
      <w:r w:rsidRPr="00641656">
        <w:rPr>
          <w:szCs w:val="28"/>
        </w:rPr>
        <w:t>照護機構地址及住民數。</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經當地衛生主管機關核准報備支援之中醫師、相關醫事人員同意函。</w:t>
      </w:r>
    </w:p>
    <w:p w:rsidR="00D56FB1" w:rsidRPr="00641656" w:rsidRDefault="00D56FB1" w:rsidP="00D56FB1">
      <w:pPr>
        <w:widowControl w:val="0"/>
        <w:numPr>
          <w:ilvl w:val="1"/>
          <w:numId w:val="39"/>
        </w:numPr>
        <w:suppressAutoHyphens/>
        <w:autoSpaceDN w:val="0"/>
        <w:spacing w:before="93" w:after="0" w:line="480" w:lineRule="exact"/>
        <w:ind w:left="1596" w:hanging="425"/>
        <w:jc w:val="both"/>
        <w:textAlignment w:val="baseline"/>
        <w:rPr>
          <w:szCs w:val="28"/>
        </w:rPr>
      </w:pPr>
      <w:r w:rsidRPr="00641656">
        <w:rPr>
          <w:szCs w:val="28"/>
        </w:rPr>
        <w:t>評估預期效益：請詳述執行方案實施後預期達成之效益指標。</w:t>
      </w:r>
    </w:p>
    <w:p w:rsidR="00D56FB1" w:rsidRPr="00641656" w:rsidRDefault="00D56FB1" w:rsidP="00D56FB1">
      <w:pPr>
        <w:pStyle w:val="a5"/>
        <w:numPr>
          <w:ilvl w:val="0"/>
          <w:numId w:val="34"/>
        </w:numPr>
        <w:tabs>
          <w:tab w:val="left" w:pos="567"/>
        </w:tabs>
        <w:spacing w:before="93" w:line="480" w:lineRule="exact"/>
        <w:jc w:val="both"/>
        <w:rPr>
          <w:rFonts w:eastAsia="標楷體"/>
          <w:b/>
          <w:sz w:val="28"/>
          <w:szCs w:val="28"/>
        </w:rPr>
      </w:pPr>
      <w:r w:rsidRPr="00641656">
        <w:rPr>
          <w:rFonts w:eastAsia="標楷體"/>
          <w:b/>
          <w:sz w:val="28"/>
          <w:szCs w:val="28"/>
        </w:rPr>
        <w:t>醫療服務提供方式</w:t>
      </w:r>
    </w:p>
    <w:p w:rsidR="00D56FB1" w:rsidRPr="00641656" w:rsidRDefault="00D56FB1" w:rsidP="00D56FB1">
      <w:pPr>
        <w:widowControl w:val="0"/>
        <w:numPr>
          <w:ilvl w:val="1"/>
          <w:numId w:val="34"/>
        </w:numPr>
        <w:suppressAutoHyphens/>
        <w:autoSpaceDN w:val="0"/>
        <w:spacing w:before="93" w:after="0" w:line="480" w:lineRule="exact"/>
        <w:ind w:left="798" w:hanging="614"/>
        <w:jc w:val="both"/>
        <w:textAlignment w:val="baseline"/>
        <w:rPr>
          <w:szCs w:val="28"/>
        </w:rPr>
      </w:pPr>
      <w:r w:rsidRPr="00641656">
        <w:rPr>
          <w:szCs w:val="28"/>
        </w:rPr>
        <w:t>保險醫事服務機構指派中醫師及必要之醫事人員，至照護機構提供中醫醫療服務，每週以一個時段為限，每時段至少須三小時。</w:t>
      </w:r>
    </w:p>
    <w:p w:rsidR="00D56FB1" w:rsidRPr="00641656" w:rsidRDefault="00D56FB1" w:rsidP="00D56FB1">
      <w:pPr>
        <w:widowControl w:val="0"/>
        <w:numPr>
          <w:ilvl w:val="1"/>
          <w:numId w:val="34"/>
        </w:numPr>
        <w:suppressAutoHyphens/>
        <w:autoSpaceDN w:val="0"/>
        <w:spacing w:before="93" w:after="0" w:line="480" w:lineRule="exact"/>
        <w:ind w:left="798" w:hanging="614"/>
        <w:jc w:val="both"/>
        <w:textAlignment w:val="baseline"/>
        <w:rPr>
          <w:szCs w:val="28"/>
        </w:rPr>
      </w:pPr>
      <w:r w:rsidRPr="00641656">
        <w:rPr>
          <w:szCs w:val="28"/>
        </w:rPr>
        <w:t>前開同一時段提供診療服務之中醫師，以一名為限。</w:t>
      </w:r>
    </w:p>
    <w:p w:rsidR="00D56FB1" w:rsidRPr="00641656" w:rsidRDefault="00D56FB1" w:rsidP="00D56FB1">
      <w:pPr>
        <w:widowControl w:val="0"/>
        <w:numPr>
          <w:ilvl w:val="1"/>
          <w:numId w:val="34"/>
        </w:numPr>
        <w:suppressAutoHyphens/>
        <w:autoSpaceDN w:val="0"/>
        <w:spacing w:before="93" w:after="0" w:line="480" w:lineRule="exact"/>
        <w:ind w:left="798" w:hanging="614"/>
        <w:jc w:val="both"/>
        <w:textAlignment w:val="baseline"/>
        <w:rPr>
          <w:color w:val="FF0000"/>
          <w:szCs w:val="28"/>
        </w:rPr>
      </w:pPr>
      <w:r>
        <w:t>若有異動或計畫性休診，須先確實與照護機構協商後，於7 個工作天前以書面函檢附門診異動表 (附件5)或休診單 (附件6)</w:t>
      </w:r>
      <w:r>
        <w:rPr>
          <w:u w:val="single" w:color="000000"/>
        </w:rPr>
        <w:t>，</w:t>
      </w:r>
      <w:r w:rsidRPr="00646E66">
        <w:rPr>
          <w:color w:val="FF0000"/>
          <w:u w:val="single" w:color="000000"/>
        </w:rPr>
        <w:t>送</w:t>
      </w:r>
      <w:r w:rsidRPr="00646E66">
        <w:rPr>
          <w:color w:val="FF0000"/>
        </w:rPr>
        <w:t>保險人分區業務組備查並副知</w:t>
      </w:r>
      <w:r w:rsidRPr="00646E66">
        <w:rPr>
          <w:color w:val="FF0000"/>
          <w:u w:val="single" w:color="000000"/>
        </w:rPr>
        <w:t>中醫全聯會及</w:t>
      </w:r>
      <w:r w:rsidRPr="00646E66">
        <w:rPr>
          <w:color w:val="FF0000"/>
        </w:rPr>
        <w:t>該照護機構</w:t>
      </w:r>
      <w:r>
        <w:t>；如遇臨時或突發事由，得於事前向中醫全聯會及保險人分區業務組以電話或傳真報備，並得事後核准；行政院人事行政總處公布之假期或各縣市政府因重大天然災害公布之停止上班(課)日，則為休診日，不須補診及報備</w:t>
      </w:r>
      <w:r w:rsidRPr="00641656">
        <w:rPr>
          <w:color w:val="FF0000"/>
          <w:szCs w:val="28"/>
        </w:rPr>
        <w:t>。</w:t>
      </w:r>
    </w:p>
    <w:p w:rsidR="00D56FB1" w:rsidRPr="00641656" w:rsidRDefault="00D56FB1" w:rsidP="00D56FB1">
      <w:pPr>
        <w:widowControl w:val="0"/>
        <w:numPr>
          <w:ilvl w:val="1"/>
          <w:numId w:val="34"/>
        </w:numPr>
        <w:suppressAutoHyphens/>
        <w:autoSpaceDN w:val="0"/>
        <w:spacing w:before="93" w:after="0" w:line="480" w:lineRule="exact"/>
        <w:ind w:left="798" w:hanging="614"/>
        <w:jc w:val="both"/>
        <w:textAlignment w:val="baseline"/>
        <w:rPr>
          <w:szCs w:val="28"/>
        </w:rPr>
      </w:pPr>
      <w:r w:rsidRPr="00641656">
        <w:rPr>
          <w:szCs w:val="28"/>
        </w:rPr>
        <w:t>如欲變更醫療服務時間、每週服務次數或照護機構，須先檢送變更計畫書及當地衛生主管機關之報備函向中醫全聯會提出申請，並由中醫全聯會將評估結果函送所轄保險人分區業務組核定。變更照護機構者，須俟保險人分區業務組核定後，始得執行。</w:t>
      </w:r>
    </w:p>
    <w:p w:rsidR="00D56FB1" w:rsidRPr="00641656" w:rsidRDefault="00D56FB1" w:rsidP="00D56FB1">
      <w:pPr>
        <w:pStyle w:val="a5"/>
        <w:numPr>
          <w:ilvl w:val="0"/>
          <w:numId w:val="34"/>
        </w:numPr>
        <w:tabs>
          <w:tab w:val="left" w:pos="567"/>
        </w:tabs>
        <w:spacing w:before="93" w:line="480" w:lineRule="exact"/>
        <w:jc w:val="both"/>
      </w:pPr>
      <w:r w:rsidRPr="00641656">
        <w:rPr>
          <w:rFonts w:eastAsia="標楷體"/>
          <w:b/>
          <w:sz w:val="28"/>
          <w:szCs w:val="28"/>
        </w:rPr>
        <w:t>給付項目及支付標準：</w:t>
      </w:r>
      <w:r w:rsidRPr="00641656">
        <w:rPr>
          <w:rFonts w:eastAsia="標楷體"/>
          <w:sz w:val="28"/>
          <w:szCs w:val="28"/>
        </w:rPr>
        <w:t>下列費用皆由本方案預算支應。</w:t>
      </w:r>
    </w:p>
    <w:p w:rsidR="00D56FB1" w:rsidRPr="00641656" w:rsidRDefault="00D56FB1" w:rsidP="00D56FB1">
      <w:pPr>
        <w:pStyle w:val="a5"/>
        <w:numPr>
          <w:ilvl w:val="1"/>
          <w:numId w:val="34"/>
        </w:numPr>
        <w:tabs>
          <w:tab w:val="left" w:pos="728"/>
        </w:tabs>
        <w:spacing w:before="93" w:line="480" w:lineRule="exact"/>
        <w:ind w:left="840" w:hanging="602"/>
        <w:jc w:val="both"/>
        <w:rPr>
          <w:rFonts w:eastAsia="標楷體"/>
          <w:sz w:val="28"/>
          <w:szCs w:val="28"/>
        </w:rPr>
      </w:pPr>
      <w:r w:rsidRPr="00641656">
        <w:rPr>
          <w:rFonts w:eastAsia="標楷體"/>
          <w:sz w:val="28"/>
          <w:szCs w:val="28"/>
        </w:rPr>
        <w:t>論次支付</w:t>
      </w:r>
      <w:r w:rsidRPr="00641656">
        <w:rPr>
          <w:rFonts w:eastAsia="標楷體"/>
          <w:sz w:val="28"/>
          <w:szCs w:val="28"/>
        </w:rPr>
        <w:t>(</w:t>
      </w:r>
      <w:r w:rsidRPr="00641656">
        <w:rPr>
          <w:rFonts w:eastAsia="標楷體"/>
          <w:sz w:val="28"/>
          <w:szCs w:val="28"/>
        </w:rPr>
        <w:t>支付標準編號</w:t>
      </w:r>
      <w:r w:rsidRPr="00641656">
        <w:rPr>
          <w:rFonts w:eastAsia="標楷體"/>
          <w:sz w:val="28"/>
          <w:szCs w:val="28"/>
        </w:rPr>
        <w:t>P6901C)</w:t>
      </w:r>
      <w:r w:rsidRPr="00641656">
        <w:rPr>
          <w:rFonts w:eastAsia="標楷體"/>
          <w:sz w:val="28"/>
          <w:szCs w:val="28"/>
        </w:rPr>
        <w:t>：每時段</w:t>
      </w:r>
      <w:r w:rsidRPr="00641656">
        <w:rPr>
          <w:rFonts w:eastAsia="標楷體"/>
          <w:sz w:val="28"/>
          <w:szCs w:val="28"/>
        </w:rPr>
        <w:t>(</w:t>
      </w:r>
      <w:r w:rsidRPr="00641656">
        <w:rPr>
          <w:rFonts w:eastAsia="標楷體"/>
          <w:sz w:val="28"/>
          <w:szCs w:val="28"/>
        </w:rPr>
        <w:t>診次</w:t>
      </w:r>
      <w:r w:rsidRPr="00641656">
        <w:rPr>
          <w:rFonts w:eastAsia="標楷體"/>
          <w:sz w:val="28"/>
          <w:szCs w:val="28"/>
        </w:rPr>
        <w:t>)</w:t>
      </w:r>
      <w:r w:rsidRPr="00641656">
        <w:rPr>
          <w:rFonts w:eastAsia="標楷體"/>
          <w:sz w:val="28"/>
          <w:szCs w:val="28"/>
        </w:rPr>
        <w:t>支付</w:t>
      </w:r>
      <w:r w:rsidRPr="00641656">
        <w:rPr>
          <w:rFonts w:eastAsia="標楷體"/>
          <w:sz w:val="28"/>
          <w:szCs w:val="28"/>
        </w:rPr>
        <w:t>1,000</w:t>
      </w:r>
      <w:r w:rsidRPr="00641656">
        <w:rPr>
          <w:rFonts w:eastAsia="標楷體"/>
          <w:sz w:val="28"/>
          <w:szCs w:val="28"/>
        </w:rPr>
        <w:t>點，每時段</w:t>
      </w:r>
      <w:r w:rsidRPr="00641656">
        <w:rPr>
          <w:rFonts w:eastAsia="標楷體"/>
          <w:sz w:val="28"/>
          <w:szCs w:val="28"/>
        </w:rPr>
        <w:t>(</w:t>
      </w:r>
      <w:r w:rsidRPr="00641656">
        <w:rPr>
          <w:rFonts w:eastAsia="標楷體"/>
          <w:sz w:val="28"/>
          <w:szCs w:val="28"/>
        </w:rPr>
        <w:t>診次</w:t>
      </w:r>
      <w:r w:rsidRPr="00641656">
        <w:rPr>
          <w:rFonts w:eastAsia="標楷體"/>
          <w:sz w:val="28"/>
          <w:szCs w:val="28"/>
        </w:rPr>
        <w:t>)</w:t>
      </w:r>
      <w:r w:rsidRPr="00641656">
        <w:rPr>
          <w:rFonts w:eastAsia="標楷體"/>
          <w:sz w:val="28"/>
          <w:szCs w:val="28"/>
        </w:rPr>
        <w:t>至少以三小時為計支單位，未達三小時不予支付。</w:t>
      </w:r>
    </w:p>
    <w:p w:rsidR="00D56FB1" w:rsidRPr="00641656" w:rsidRDefault="00D56FB1" w:rsidP="00D56FB1">
      <w:pPr>
        <w:pStyle w:val="a5"/>
        <w:numPr>
          <w:ilvl w:val="1"/>
          <w:numId w:val="34"/>
        </w:numPr>
        <w:tabs>
          <w:tab w:val="left" w:pos="728"/>
        </w:tabs>
        <w:spacing w:before="93" w:line="480" w:lineRule="exact"/>
        <w:ind w:left="840" w:hanging="602"/>
        <w:jc w:val="both"/>
        <w:rPr>
          <w:rFonts w:eastAsia="標楷體"/>
          <w:sz w:val="28"/>
          <w:szCs w:val="28"/>
        </w:rPr>
      </w:pPr>
      <w:r w:rsidRPr="00641656">
        <w:rPr>
          <w:rFonts w:eastAsia="標楷體"/>
          <w:sz w:val="28"/>
          <w:szCs w:val="28"/>
        </w:rPr>
        <w:t>論量支付：</w:t>
      </w:r>
    </w:p>
    <w:p w:rsidR="00D56FB1" w:rsidRPr="00641656" w:rsidRDefault="00D56FB1" w:rsidP="00D56FB1">
      <w:pPr>
        <w:pStyle w:val="a5"/>
        <w:numPr>
          <w:ilvl w:val="0"/>
          <w:numId w:val="40"/>
        </w:numPr>
        <w:spacing w:before="93" w:line="480" w:lineRule="exact"/>
        <w:ind w:left="1176" w:hanging="283"/>
        <w:jc w:val="both"/>
        <w:rPr>
          <w:rFonts w:eastAsia="標楷體"/>
          <w:sz w:val="28"/>
          <w:szCs w:val="28"/>
        </w:rPr>
      </w:pPr>
      <w:r w:rsidRPr="00641656">
        <w:rPr>
          <w:rFonts w:eastAsia="標楷體"/>
          <w:sz w:val="28"/>
          <w:szCs w:val="28"/>
        </w:rPr>
        <w:t>診察費、藥費、藥品調劑費、針灸、傷科及針灸合併傷科治療處置費，依「全民健康保險醫療服務給付項目及支付標準」</w:t>
      </w:r>
      <w:r w:rsidRPr="00641656">
        <w:rPr>
          <w:rFonts w:eastAsia="標楷體"/>
          <w:sz w:val="28"/>
          <w:szCs w:val="28"/>
        </w:rPr>
        <w:t>(</w:t>
      </w:r>
      <w:r w:rsidRPr="00641656">
        <w:rPr>
          <w:rFonts w:eastAsia="標楷體"/>
          <w:sz w:val="28"/>
          <w:szCs w:val="28"/>
        </w:rPr>
        <w:t>以下稱醫療服務支付標準</w:t>
      </w:r>
      <w:r w:rsidRPr="00641656">
        <w:rPr>
          <w:rFonts w:eastAsia="標楷體"/>
          <w:sz w:val="28"/>
          <w:szCs w:val="28"/>
        </w:rPr>
        <w:t>)</w:t>
      </w:r>
      <w:r w:rsidRPr="00641656">
        <w:rPr>
          <w:rFonts w:eastAsia="標楷體"/>
          <w:sz w:val="28"/>
          <w:szCs w:val="28"/>
        </w:rPr>
        <w:t>第四部中醫所列之項目申報。</w:t>
      </w:r>
    </w:p>
    <w:p w:rsidR="00D56FB1" w:rsidRPr="00014F85" w:rsidRDefault="00D56FB1" w:rsidP="00D56FB1">
      <w:pPr>
        <w:pStyle w:val="a5"/>
        <w:spacing w:before="93" w:line="480" w:lineRule="exact"/>
        <w:ind w:leftChars="413" w:left="1436" w:hangingChars="100" w:hanging="280"/>
        <w:jc w:val="both"/>
        <w:rPr>
          <w:rFonts w:eastAsia="標楷體"/>
          <w:sz w:val="28"/>
          <w:szCs w:val="28"/>
        </w:rPr>
      </w:pPr>
      <w:r w:rsidRPr="00014F85">
        <w:rPr>
          <w:rFonts w:eastAsia="標楷體"/>
          <w:sz w:val="28"/>
          <w:szCs w:val="28"/>
        </w:rPr>
        <w:t>2.</w:t>
      </w:r>
      <w:r w:rsidRPr="00014F85">
        <w:rPr>
          <w:rFonts w:eastAsia="標楷體"/>
          <w:sz w:val="28"/>
          <w:szCs w:val="28"/>
        </w:rPr>
        <w:t>每診次以</w:t>
      </w:r>
      <w:r w:rsidRPr="00014F85">
        <w:rPr>
          <w:rFonts w:eastAsia="標楷體"/>
          <w:sz w:val="28"/>
          <w:szCs w:val="28"/>
        </w:rPr>
        <w:t>15</w:t>
      </w:r>
      <w:r w:rsidRPr="00014F85">
        <w:rPr>
          <w:rFonts w:eastAsia="標楷體"/>
          <w:sz w:val="28"/>
          <w:szCs w:val="28"/>
        </w:rPr>
        <w:t>人次為上限，</w:t>
      </w:r>
      <w:r w:rsidRPr="00014F85">
        <w:rPr>
          <w:rFonts w:eastAsia="標楷體"/>
          <w:sz w:val="28"/>
          <w:szCs w:val="28"/>
        </w:rPr>
        <w:t>16</w:t>
      </w:r>
      <w:r w:rsidRPr="00014F85">
        <w:rPr>
          <w:rFonts w:eastAsia="標楷體"/>
          <w:sz w:val="28"/>
          <w:szCs w:val="28"/>
        </w:rPr>
        <w:t>人次以上部分，</w:t>
      </w:r>
      <w:r w:rsidRPr="00014F85">
        <w:rPr>
          <w:rFonts w:eastAsia="標楷體"/>
          <w:color w:val="FF0000"/>
          <w:sz w:val="28"/>
          <w:szCs w:val="28"/>
          <w:u w:val="single"/>
        </w:rPr>
        <w:t>自申請金額最少之案件計算起，</w:t>
      </w:r>
      <w:r w:rsidRPr="00014F85">
        <w:rPr>
          <w:rFonts w:eastAsia="標楷體"/>
          <w:sz w:val="28"/>
          <w:szCs w:val="28"/>
        </w:rPr>
        <w:t>不予支付；照護機構核定床數</w:t>
      </w:r>
      <w:r w:rsidRPr="00014F85">
        <w:rPr>
          <w:rFonts w:eastAsia="標楷體"/>
          <w:sz w:val="28"/>
          <w:szCs w:val="28"/>
        </w:rPr>
        <w:t>50</w:t>
      </w:r>
      <w:r w:rsidRPr="00014F85">
        <w:rPr>
          <w:rFonts w:eastAsia="標楷體"/>
          <w:sz w:val="28"/>
          <w:szCs w:val="28"/>
        </w:rPr>
        <w:t>床以上者，每診次以</w:t>
      </w:r>
      <w:r w:rsidRPr="00014F85">
        <w:rPr>
          <w:rFonts w:eastAsia="標楷體"/>
          <w:sz w:val="28"/>
          <w:szCs w:val="28"/>
        </w:rPr>
        <w:t>25</w:t>
      </w:r>
      <w:r w:rsidRPr="00014F85">
        <w:rPr>
          <w:rFonts w:eastAsia="標楷體"/>
          <w:sz w:val="28"/>
          <w:szCs w:val="28"/>
        </w:rPr>
        <w:t>人次為上限，</w:t>
      </w:r>
      <w:r w:rsidRPr="00014F85">
        <w:rPr>
          <w:rFonts w:eastAsia="標楷體"/>
          <w:sz w:val="28"/>
          <w:szCs w:val="28"/>
        </w:rPr>
        <w:t>26</w:t>
      </w:r>
      <w:r w:rsidRPr="00014F85">
        <w:rPr>
          <w:rFonts w:eastAsia="標楷體"/>
          <w:sz w:val="28"/>
          <w:szCs w:val="28"/>
        </w:rPr>
        <w:t>人次以上部分</w:t>
      </w:r>
      <w:r w:rsidRPr="00014F85">
        <w:rPr>
          <w:rFonts w:eastAsia="標楷體"/>
          <w:color w:val="FF0000"/>
          <w:sz w:val="28"/>
          <w:szCs w:val="28"/>
          <w:u w:val="single"/>
        </w:rPr>
        <w:t>，自申請金額最少之案件計算起，</w:t>
      </w:r>
      <w:r w:rsidRPr="00014F85">
        <w:rPr>
          <w:rFonts w:eastAsia="標楷體"/>
          <w:sz w:val="28"/>
          <w:szCs w:val="28"/>
        </w:rPr>
        <w:t>不予支付。</w:t>
      </w:r>
    </w:p>
    <w:p w:rsidR="00D56FB1" w:rsidRPr="00014F85" w:rsidRDefault="00D56FB1" w:rsidP="00D56FB1">
      <w:pPr>
        <w:pStyle w:val="a5"/>
        <w:spacing w:before="93" w:line="480" w:lineRule="exact"/>
        <w:ind w:firstLineChars="200" w:firstLine="560"/>
        <w:jc w:val="both"/>
        <w:rPr>
          <w:rFonts w:eastAsia="標楷體"/>
          <w:color w:val="FF0000"/>
          <w:sz w:val="28"/>
          <w:szCs w:val="28"/>
          <w:u w:val="single"/>
        </w:rPr>
      </w:pPr>
      <w:r w:rsidRPr="00014F85">
        <w:rPr>
          <w:rFonts w:eastAsia="標楷體"/>
          <w:color w:val="FF0000"/>
          <w:sz w:val="28"/>
          <w:szCs w:val="28"/>
          <w:u w:val="single"/>
        </w:rPr>
        <w:t>3.</w:t>
      </w:r>
      <w:r w:rsidRPr="00014F85">
        <w:rPr>
          <w:rFonts w:eastAsia="標楷體"/>
          <w:color w:val="FF0000"/>
          <w:sz w:val="28"/>
          <w:szCs w:val="28"/>
          <w:u w:val="single"/>
        </w:rPr>
        <w:t>論量支付費用由中醫門診總額一般服務預算支應</w:t>
      </w:r>
      <w:r w:rsidRPr="00014F85">
        <w:rPr>
          <w:rFonts w:eastAsia="標楷體" w:hint="eastAsia"/>
          <w:color w:val="FF0000"/>
          <w:sz w:val="28"/>
          <w:szCs w:val="28"/>
          <w:u w:val="single"/>
        </w:rPr>
        <w:t>。</w:t>
      </w:r>
    </w:p>
    <w:p w:rsidR="00D56FB1" w:rsidRPr="00641656" w:rsidRDefault="00D56FB1" w:rsidP="00D56FB1">
      <w:pPr>
        <w:pStyle w:val="a5"/>
        <w:tabs>
          <w:tab w:val="left" w:pos="728"/>
        </w:tabs>
        <w:spacing w:before="93" w:line="480" w:lineRule="exact"/>
        <w:ind w:left="0" w:firstLineChars="100" w:firstLine="280"/>
        <w:jc w:val="both"/>
        <w:rPr>
          <w:rFonts w:eastAsia="標楷體"/>
          <w:sz w:val="28"/>
          <w:szCs w:val="28"/>
        </w:rPr>
      </w:pPr>
      <w:r>
        <w:rPr>
          <w:rFonts w:ascii="標楷體" w:eastAsia="標楷體" w:hAnsi="標楷體" w:cs="標楷體"/>
          <w:sz w:val="28"/>
        </w:rPr>
        <w:t>(</w:t>
      </w:r>
      <w:r>
        <w:rPr>
          <w:rFonts w:ascii="標楷體" w:eastAsia="標楷體" w:hAnsi="標楷體" w:cs="標楷體" w:hint="eastAsia"/>
          <w:sz w:val="28"/>
        </w:rPr>
        <w:t>三</w:t>
      </w:r>
      <w:r>
        <w:rPr>
          <w:rFonts w:ascii="標楷體" w:eastAsia="標楷體" w:hAnsi="標楷體" w:cs="標楷體"/>
          <w:sz w:val="28"/>
        </w:rPr>
        <w:t>)</w:t>
      </w:r>
      <w:r w:rsidRPr="00641656">
        <w:rPr>
          <w:rFonts w:eastAsia="標楷體"/>
          <w:sz w:val="28"/>
          <w:szCs w:val="28"/>
        </w:rPr>
        <w:t>支付規定：</w:t>
      </w:r>
    </w:p>
    <w:p w:rsidR="00D56FB1" w:rsidRPr="00641656" w:rsidRDefault="00D56FB1" w:rsidP="00D56FB1">
      <w:pPr>
        <w:pStyle w:val="a5"/>
        <w:numPr>
          <w:ilvl w:val="2"/>
          <w:numId w:val="34"/>
        </w:numPr>
        <w:spacing w:before="93" w:line="480" w:lineRule="exact"/>
        <w:ind w:left="1176" w:hanging="283"/>
        <w:jc w:val="both"/>
        <w:rPr>
          <w:rFonts w:eastAsia="標楷體"/>
          <w:sz w:val="28"/>
          <w:szCs w:val="28"/>
        </w:rPr>
      </w:pPr>
      <w:r w:rsidRPr="00641656">
        <w:rPr>
          <w:rFonts w:eastAsia="標楷體"/>
          <w:sz w:val="28"/>
          <w:szCs w:val="28"/>
        </w:rPr>
        <w:t>本方案申報之門診診察費不納入醫療服務支付標準之「中醫每日門診合理量」計算。</w:t>
      </w:r>
    </w:p>
    <w:p w:rsidR="00D56FB1" w:rsidRPr="00641656" w:rsidRDefault="00D56FB1" w:rsidP="00D56FB1">
      <w:pPr>
        <w:pStyle w:val="a5"/>
        <w:numPr>
          <w:ilvl w:val="2"/>
          <w:numId w:val="34"/>
        </w:numPr>
        <w:spacing w:before="93" w:line="480" w:lineRule="exact"/>
        <w:ind w:left="1176" w:hanging="283"/>
        <w:jc w:val="both"/>
        <w:rPr>
          <w:rFonts w:eastAsia="標楷體"/>
          <w:sz w:val="28"/>
          <w:szCs w:val="28"/>
        </w:rPr>
      </w:pPr>
      <w:r w:rsidRPr="00641656">
        <w:rPr>
          <w:rFonts w:eastAsia="標楷體"/>
          <w:sz w:val="28"/>
          <w:szCs w:val="28"/>
        </w:rPr>
        <w:t>針灸、傷科及針灸合併傷科治療之診療得合併申報門診診察費，不受同一療程規定之限制，以及不納入醫療服務支付標準之合計申報量計算。</w:t>
      </w:r>
    </w:p>
    <w:p w:rsidR="00D56FB1" w:rsidRPr="00641656" w:rsidRDefault="00D56FB1" w:rsidP="00D56FB1">
      <w:pPr>
        <w:pStyle w:val="a5"/>
        <w:tabs>
          <w:tab w:val="left" w:pos="728"/>
        </w:tabs>
        <w:spacing w:before="93" w:line="480" w:lineRule="exact"/>
        <w:ind w:left="0" w:firstLineChars="100" w:firstLine="280"/>
        <w:jc w:val="both"/>
        <w:rPr>
          <w:rFonts w:eastAsia="標楷體"/>
          <w:sz w:val="28"/>
          <w:szCs w:val="28"/>
        </w:rPr>
      </w:pPr>
      <w:r>
        <w:rPr>
          <w:rFonts w:eastAsia="標楷體" w:hint="eastAsia"/>
          <w:sz w:val="28"/>
          <w:szCs w:val="28"/>
        </w:rPr>
        <w:t>(</w:t>
      </w:r>
      <w:r>
        <w:rPr>
          <w:rFonts w:eastAsia="標楷體" w:hint="eastAsia"/>
          <w:sz w:val="28"/>
          <w:szCs w:val="28"/>
        </w:rPr>
        <w:t>四</w:t>
      </w:r>
      <w:r>
        <w:rPr>
          <w:rFonts w:eastAsia="標楷體"/>
          <w:sz w:val="28"/>
          <w:szCs w:val="28"/>
        </w:rPr>
        <w:t>)</w:t>
      </w:r>
      <w:r w:rsidRPr="00641656">
        <w:rPr>
          <w:rFonts w:eastAsia="標楷體"/>
          <w:sz w:val="28"/>
          <w:szCs w:val="28"/>
        </w:rPr>
        <w:t>本方案預算按季均分，點值結算方式如下：</w:t>
      </w:r>
    </w:p>
    <w:p w:rsidR="00D56FB1" w:rsidRPr="00641656" w:rsidRDefault="00D56FB1" w:rsidP="00D56FB1">
      <w:pPr>
        <w:pStyle w:val="a5"/>
        <w:numPr>
          <w:ilvl w:val="2"/>
          <w:numId w:val="34"/>
        </w:numPr>
        <w:spacing w:before="93" w:line="480" w:lineRule="exact"/>
        <w:ind w:left="1134" w:hanging="238"/>
        <w:jc w:val="both"/>
        <w:rPr>
          <w:rFonts w:eastAsia="標楷體"/>
          <w:sz w:val="28"/>
          <w:szCs w:val="28"/>
        </w:rPr>
      </w:pPr>
      <w:r w:rsidRPr="00641656">
        <w:rPr>
          <w:rFonts w:eastAsia="標楷體"/>
          <w:sz w:val="28"/>
          <w:szCs w:val="28"/>
        </w:rPr>
        <w:t>「論次費用」每點支付金額以</w:t>
      </w:r>
      <w:r w:rsidRPr="00641656">
        <w:rPr>
          <w:rFonts w:eastAsia="標楷體"/>
          <w:sz w:val="28"/>
          <w:szCs w:val="28"/>
        </w:rPr>
        <w:t>1</w:t>
      </w:r>
      <w:r w:rsidRPr="00641656">
        <w:rPr>
          <w:rFonts w:eastAsia="標楷體"/>
          <w:sz w:val="28"/>
          <w:szCs w:val="28"/>
        </w:rPr>
        <w:t>元支付。</w:t>
      </w:r>
    </w:p>
    <w:p w:rsidR="00D56FB1" w:rsidRPr="00641656" w:rsidRDefault="00D56FB1" w:rsidP="00D56FB1">
      <w:pPr>
        <w:pStyle w:val="a5"/>
        <w:numPr>
          <w:ilvl w:val="2"/>
          <w:numId w:val="34"/>
        </w:numPr>
        <w:spacing w:before="93" w:line="480" w:lineRule="exact"/>
        <w:ind w:left="1276" w:hanging="380"/>
        <w:jc w:val="both"/>
        <w:rPr>
          <w:rFonts w:eastAsia="標楷體"/>
          <w:sz w:val="28"/>
          <w:szCs w:val="28"/>
        </w:rPr>
      </w:pPr>
      <w:r w:rsidRPr="00641656">
        <w:rPr>
          <w:rFonts w:eastAsia="標楷體"/>
          <w:sz w:val="28"/>
          <w:szCs w:val="28"/>
        </w:rPr>
        <w:t>各季預算扣除「論次費用」後，其餘項目採浮動點值支付，且每點支付金額不高於</w:t>
      </w:r>
      <w:r w:rsidRPr="00641656">
        <w:rPr>
          <w:rFonts w:eastAsia="標楷體"/>
          <w:sz w:val="28"/>
          <w:szCs w:val="28"/>
        </w:rPr>
        <w:t>1</w:t>
      </w:r>
      <w:r w:rsidRPr="00641656">
        <w:rPr>
          <w:rFonts w:eastAsia="標楷體"/>
          <w:sz w:val="28"/>
          <w:szCs w:val="28"/>
        </w:rPr>
        <w:t>元。若有結餘，則流用至下季。</w:t>
      </w:r>
    </w:p>
    <w:p w:rsidR="00D56FB1" w:rsidRPr="00641656" w:rsidRDefault="00D56FB1" w:rsidP="00D56FB1">
      <w:pPr>
        <w:pStyle w:val="a5"/>
        <w:numPr>
          <w:ilvl w:val="2"/>
          <w:numId w:val="34"/>
        </w:numPr>
        <w:spacing w:before="93" w:line="480" w:lineRule="exact"/>
        <w:ind w:left="1276" w:hanging="380"/>
        <w:jc w:val="both"/>
        <w:rPr>
          <w:rFonts w:eastAsia="標楷體"/>
          <w:sz w:val="28"/>
          <w:szCs w:val="28"/>
        </w:rPr>
      </w:pPr>
      <w:r w:rsidRPr="00641656">
        <w:rPr>
          <w:rFonts w:eastAsia="標楷體"/>
          <w:sz w:val="28"/>
          <w:szCs w:val="28"/>
        </w:rPr>
        <w:t>若全年預算尚有結餘，則進行全年結算，惟每點支付金額不高於</w:t>
      </w:r>
      <w:r w:rsidRPr="00641656">
        <w:rPr>
          <w:rFonts w:eastAsia="標楷體"/>
          <w:sz w:val="28"/>
          <w:szCs w:val="28"/>
        </w:rPr>
        <w:t>1</w:t>
      </w:r>
      <w:r w:rsidRPr="00641656">
        <w:rPr>
          <w:rFonts w:eastAsia="標楷體"/>
          <w:sz w:val="28"/>
          <w:szCs w:val="28"/>
        </w:rPr>
        <w:t>元。</w:t>
      </w:r>
    </w:p>
    <w:p w:rsidR="00D56FB1" w:rsidRPr="00641656" w:rsidRDefault="00D56FB1" w:rsidP="00D56FB1">
      <w:pPr>
        <w:pStyle w:val="a5"/>
        <w:numPr>
          <w:ilvl w:val="1"/>
          <w:numId w:val="34"/>
        </w:numPr>
        <w:tabs>
          <w:tab w:val="left" w:pos="728"/>
        </w:tabs>
        <w:spacing w:before="93" w:line="480" w:lineRule="exact"/>
        <w:ind w:left="840" w:hanging="602"/>
        <w:jc w:val="both"/>
        <w:rPr>
          <w:rFonts w:eastAsia="標楷體"/>
          <w:sz w:val="28"/>
          <w:szCs w:val="28"/>
        </w:rPr>
      </w:pPr>
      <w:r w:rsidRPr="00641656">
        <w:rPr>
          <w:rFonts w:eastAsia="標楷體"/>
          <w:sz w:val="28"/>
          <w:szCs w:val="28"/>
        </w:rPr>
        <w:t>本方案申報點數不列入「中醫門診總額醫療品質保證保留款實施方案」計算。</w:t>
      </w:r>
    </w:p>
    <w:p w:rsidR="00D56FB1" w:rsidRPr="00641656" w:rsidRDefault="00D56FB1" w:rsidP="00D56FB1">
      <w:pPr>
        <w:pStyle w:val="a5"/>
        <w:numPr>
          <w:ilvl w:val="0"/>
          <w:numId w:val="34"/>
        </w:numPr>
        <w:tabs>
          <w:tab w:val="left" w:pos="567"/>
        </w:tabs>
        <w:spacing w:before="93" w:line="480" w:lineRule="exact"/>
        <w:jc w:val="both"/>
        <w:rPr>
          <w:rFonts w:eastAsia="標楷體"/>
          <w:b/>
          <w:sz w:val="28"/>
          <w:szCs w:val="28"/>
        </w:rPr>
      </w:pPr>
      <w:r w:rsidRPr="00641656">
        <w:rPr>
          <w:rFonts w:eastAsia="標楷體"/>
          <w:b/>
          <w:sz w:val="28"/>
          <w:szCs w:val="28"/>
        </w:rPr>
        <w:t>醫療費用申報與審查</w:t>
      </w:r>
    </w:p>
    <w:p w:rsidR="00D56FB1" w:rsidRPr="00641656" w:rsidRDefault="00D56FB1" w:rsidP="00D56FB1">
      <w:pPr>
        <w:pStyle w:val="a5"/>
        <w:numPr>
          <w:ilvl w:val="1"/>
          <w:numId w:val="34"/>
        </w:numPr>
        <w:tabs>
          <w:tab w:val="left" w:pos="1232"/>
        </w:tabs>
        <w:spacing w:before="93" w:line="480" w:lineRule="exact"/>
        <w:ind w:left="1148" w:hanging="546"/>
        <w:jc w:val="both"/>
        <w:rPr>
          <w:rFonts w:eastAsia="標楷體"/>
          <w:sz w:val="28"/>
          <w:szCs w:val="28"/>
        </w:rPr>
      </w:pPr>
      <w:r w:rsidRPr="00641656">
        <w:rPr>
          <w:rFonts w:eastAsia="標楷體"/>
          <w:sz w:val="28"/>
          <w:szCs w:val="28"/>
        </w:rPr>
        <w:t>醫療費用申報</w:t>
      </w:r>
    </w:p>
    <w:p w:rsidR="00D56FB1" w:rsidRPr="00641656" w:rsidRDefault="00D56FB1" w:rsidP="00D56FB1">
      <w:pPr>
        <w:pStyle w:val="a5"/>
        <w:numPr>
          <w:ilvl w:val="2"/>
          <w:numId w:val="34"/>
        </w:numPr>
        <w:spacing w:before="93" w:line="480" w:lineRule="exact"/>
        <w:ind w:left="1498" w:hanging="316"/>
        <w:jc w:val="both"/>
        <w:rPr>
          <w:rFonts w:eastAsia="標楷體"/>
          <w:sz w:val="28"/>
          <w:szCs w:val="28"/>
        </w:rPr>
      </w:pPr>
      <w:r w:rsidRPr="00641656">
        <w:rPr>
          <w:rFonts w:eastAsia="標楷體"/>
          <w:sz w:val="28"/>
          <w:szCs w:val="28"/>
        </w:rPr>
        <w:t>門診醫療費用點數申報格式之總表段：本方案申報之醫療費用列為專案案件。</w:t>
      </w:r>
    </w:p>
    <w:p w:rsidR="00D56FB1" w:rsidRPr="00641656" w:rsidRDefault="00D56FB1" w:rsidP="00D56FB1">
      <w:pPr>
        <w:pStyle w:val="a5"/>
        <w:numPr>
          <w:ilvl w:val="2"/>
          <w:numId w:val="34"/>
        </w:numPr>
        <w:spacing w:before="93" w:line="480" w:lineRule="exact"/>
        <w:ind w:left="1498" w:hanging="316"/>
        <w:jc w:val="both"/>
        <w:rPr>
          <w:rFonts w:eastAsia="標楷體"/>
          <w:sz w:val="28"/>
          <w:szCs w:val="28"/>
        </w:rPr>
      </w:pPr>
      <w:r w:rsidRPr="00641656">
        <w:rPr>
          <w:rFonts w:eastAsia="標楷體"/>
          <w:sz w:val="28"/>
          <w:szCs w:val="28"/>
        </w:rPr>
        <w:t>門診醫療費用點數申報格式點數清單段：</w:t>
      </w:r>
    </w:p>
    <w:p w:rsidR="00D56FB1" w:rsidRPr="00641656" w:rsidRDefault="00D56FB1" w:rsidP="00D56FB1">
      <w:pPr>
        <w:pStyle w:val="a5"/>
        <w:numPr>
          <w:ilvl w:val="3"/>
          <w:numId w:val="34"/>
        </w:numPr>
        <w:spacing w:before="93" w:line="480" w:lineRule="exact"/>
        <w:ind w:left="1848" w:hanging="426"/>
        <w:jc w:val="both"/>
        <w:rPr>
          <w:rFonts w:eastAsia="標楷體"/>
          <w:sz w:val="28"/>
          <w:szCs w:val="28"/>
        </w:rPr>
      </w:pPr>
      <w:bookmarkStart w:id="0" w:name="_Hlk88656331"/>
      <w:r w:rsidRPr="00641656">
        <w:rPr>
          <w:rFonts w:eastAsia="標楷體"/>
          <w:sz w:val="28"/>
          <w:szCs w:val="28"/>
        </w:rPr>
        <w:t>案件分類：請填報「</w:t>
      </w:r>
      <w:r w:rsidRPr="00641656">
        <w:rPr>
          <w:rFonts w:eastAsia="標楷體"/>
          <w:sz w:val="28"/>
          <w:szCs w:val="28"/>
        </w:rPr>
        <w:t>22(</w:t>
      </w:r>
      <w:r w:rsidRPr="00641656">
        <w:rPr>
          <w:rFonts w:eastAsia="標楷體"/>
          <w:sz w:val="28"/>
          <w:szCs w:val="28"/>
        </w:rPr>
        <w:t>中醫其他案件</w:t>
      </w:r>
      <w:r w:rsidRPr="00641656">
        <w:rPr>
          <w:rFonts w:eastAsia="標楷體"/>
          <w:sz w:val="28"/>
          <w:szCs w:val="28"/>
        </w:rPr>
        <w:t>)</w:t>
      </w:r>
      <w:r w:rsidRPr="00641656">
        <w:rPr>
          <w:rFonts w:eastAsia="標楷體"/>
          <w:sz w:val="28"/>
          <w:szCs w:val="28"/>
        </w:rPr>
        <w:t>」。</w:t>
      </w:r>
    </w:p>
    <w:p w:rsidR="00D56FB1" w:rsidRPr="00641656" w:rsidRDefault="00D56FB1" w:rsidP="00D56FB1">
      <w:pPr>
        <w:pStyle w:val="a5"/>
        <w:numPr>
          <w:ilvl w:val="3"/>
          <w:numId w:val="34"/>
        </w:numPr>
        <w:spacing w:before="93" w:line="480" w:lineRule="exact"/>
        <w:ind w:left="1848" w:hanging="426"/>
        <w:jc w:val="both"/>
        <w:rPr>
          <w:rFonts w:eastAsia="標楷體"/>
          <w:sz w:val="28"/>
          <w:szCs w:val="28"/>
        </w:rPr>
      </w:pPr>
      <w:r w:rsidRPr="00641656">
        <w:rPr>
          <w:rFonts w:eastAsia="標楷體"/>
          <w:sz w:val="28"/>
          <w:szCs w:val="28"/>
        </w:rPr>
        <w:t>特定治療項目</w:t>
      </w:r>
      <w:r w:rsidRPr="00641656">
        <w:rPr>
          <w:rFonts w:eastAsia="標楷體"/>
          <w:sz w:val="28"/>
          <w:szCs w:val="28"/>
        </w:rPr>
        <w:t>(</w:t>
      </w:r>
      <w:r w:rsidRPr="00641656">
        <w:rPr>
          <w:rFonts w:eastAsia="標楷體"/>
          <w:sz w:val="28"/>
          <w:szCs w:val="28"/>
        </w:rPr>
        <w:t>一</w:t>
      </w:r>
      <w:r w:rsidRPr="00641656">
        <w:rPr>
          <w:rFonts w:eastAsia="標楷體"/>
          <w:sz w:val="28"/>
          <w:szCs w:val="28"/>
        </w:rPr>
        <w:t>)</w:t>
      </w:r>
      <w:r w:rsidRPr="00641656">
        <w:rPr>
          <w:rFonts w:eastAsia="標楷體"/>
          <w:sz w:val="28"/>
          <w:szCs w:val="28"/>
        </w:rPr>
        <w:t>：請填報「</w:t>
      </w:r>
      <w:r w:rsidRPr="00641656">
        <w:rPr>
          <w:rFonts w:eastAsia="標楷體"/>
          <w:sz w:val="28"/>
          <w:szCs w:val="28"/>
        </w:rPr>
        <w:t>JR(</w:t>
      </w:r>
      <w:r w:rsidRPr="00641656">
        <w:rPr>
          <w:rFonts w:eastAsia="標楷體"/>
          <w:sz w:val="28"/>
          <w:szCs w:val="28"/>
        </w:rPr>
        <w:t>支援照護機構提供中醫一般門診案件</w:t>
      </w:r>
      <w:r w:rsidRPr="00641656">
        <w:rPr>
          <w:rFonts w:eastAsia="標楷體"/>
          <w:sz w:val="28"/>
          <w:szCs w:val="28"/>
        </w:rPr>
        <w:t>)</w:t>
      </w:r>
      <w:r w:rsidRPr="00641656">
        <w:rPr>
          <w:rFonts w:eastAsia="標楷體"/>
          <w:sz w:val="28"/>
          <w:szCs w:val="28"/>
        </w:rPr>
        <w:t>」代碼。</w:t>
      </w:r>
    </w:p>
    <w:bookmarkEnd w:id="0"/>
    <w:p w:rsidR="00D56FB1" w:rsidRPr="00641656" w:rsidRDefault="00D56FB1" w:rsidP="00D56FB1">
      <w:pPr>
        <w:pStyle w:val="a5"/>
        <w:numPr>
          <w:ilvl w:val="3"/>
          <w:numId w:val="34"/>
        </w:numPr>
        <w:spacing w:before="93" w:line="480" w:lineRule="exact"/>
        <w:ind w:left="1848" w:hanging="426"/>
        <w:jc w:val="both"/>
        <w:rPr>
          <w:rFonts w:eastAsia="標楷體"/>
          <w:sz w:val="28"/>
          <w:szCs w:val="28"/>
        </w:rPr>
      </w:pPr>
      <w:r w:rsidRPr="00641656">
        <w:rPr>
          <w:rFonts w:eastAsia="標楷體"/>
          <w:sz w:val="28"/>
          <w:szCs w:val="28"/>
        </w:rPr>
        <w:t>就醫科別：請填報「</w:t>
      </w:r>
      <w:r w:rsidRPr="00641656">
        <w:rPr>
          <w:rFonts w:eastAsia="標楷體"/>
          <w:sz w:val="28"/>
          <w:szCs w:val="28"/>
        </w:rPr>
        <w:t>60</w:t>
      </w:r>
      <w:r w:rsidRPr="00641656">
        <w:rPr>
          <w:rFonts w:eastAsia="標楷體"/>
          <w:sz w:val="28"/>
          <w:szCs w:val="28"/>
        </w:rPr>
        <w:t>中醫科」。</w:t>
      </w:r>
    </w:p>
    <w:p w:rsidR="00D56FB1" w:rsidRPr="00641656" w:rsidRDefault="00D56FB1" w:rsidP="00D56FB1">
      <w:pPr>
        <w:pStyle w:val="a5"/>
        <w:numPr>
          <w:ilvl w:val="2"/>
          <w:numId w:val="34"/>
        </w:numPr>
        <w:spacing w:before="93" w:line="480" w:lineRule="exact"/>
        <w:ind w:left="1498" w:hanging="316"/>
        <w:jc w:val="both"/>
        <w:rPr>
          <w:rFonts w:eastAsia="標楷體"/>
          <w:sz w:val="28"/>
          <w:szCs w:val="28"/>
        </w:rPr>
      </w:pPr>
      <w:r w:rsidRPr="00641656">
        <w:rPr>
          <w:rFonts w:eastAsia="標楷體"/>
          <w:sz w:val="28"/>
          <w:szCs w:val="28"/>
        </w:rPr>
        <w:t>論次費用：支付標準編號</w:t>
      </w:r>
      <w:r w:rsidRPr="00641656">
        <w:rPr>
          <w:rFonts w:eastAsia="標楷體"/>
          <w:sz w:val="28"/>
          <w:szCs w:val="28"/>
        </w:rPr>
        <w:t>P6901C</w:t>
      </w:r>
      <w:r w:rsidRPr="00641656">
        <w:rPr>
          <w:rFonts w:eastAsia="標楷體"/>
          <w:sz w:val="28"/>
          <w:szCs w:val="28"/>
        </w:rPr>
        <w:t>。</w:t>
      </w:r>
    </w:p>
    <w:p w:rsidR="00D56FB1" w:rsidRPr="00641656" w:rsidRDefault="00D56FB1" w:rsidP="00D56FB1">
      <w:pPr>
        <w:pStyle w:val="a5"/>
        <w:numPr>
          <w:ilvl w:val="1"/>
          <w:numId w:val="34"/>
        </w:numPr>
        <w:tabs>
          <w:tab w:val="left" w:pos="1276"/>
        </w:tabs>
        <w:spacing w:before="93" w:line="480" w:lineRule="exact"/>
        <w:ind w:left="1232" w:hanging="630"/>
        <w:jc w:val="both"/>
        <w:rPr>
          <w:rFonts w:eastAsia="標楷體"/>
          <w:sz w:val="28"/>
          <w:szCs w:val="28"/>
        </w:rPr>
      </w:pPr>
      <w:r w:rsidRPr="00641656">
        <w:rPr>
          <w:rFonts w:eastAsia="標楷體"/>
          <w:sz w:val="28"/>
          <w:szCs w:val="28"/>
        </w:rPr>
        <w:t>論次費用之申報，保險醫事服務機構次月</w:t>
      </w:r>
      <w:r w:rsidRPr="00641656">
        <w:rPr>
          <w:rFonts w:eastAsia="標楷體"/>
          <w:sz w:val="28"/>
          <w:szCs w:val="28"/>
        </w:rPr>
        <w:t>20</w:t>
      </w:r>
      <w:r w:rsidRPr="00641656">
        <w:rPr>
          <w:rFonts w:eastAsia="標楷體"/>
          <w:sz w:val="28"/>
          <w:szCs w:val="28"/>
        </w:rPr>
        <w:t>日前須至健保資訊網服務系統</w:t>
      </w:r>
      <w:r w:rsidRPr="00641656">
        <w:rPr>
          <w:rFonts w:eastAsia="標楷體"/>
          <w:sz w:val="28"/>
          <w:szCs w:val="28"/>
        </w:rPr>
        <w:t>(VPN)</w:t>
      </w:r>
      <w:r w:rsidRPr="00641656">
        <w:rPr>
          <w:rFonts w:eastAsia="標楷體"/>
          <w:sz w:val="28"/>
          <w:szCs w:val="28"/>
        </w:rPr>
        <w:t>登錄醫療服務服務費用明細，傳送資料後列印「全民健康保險中醫門診總額專款專用醫療報酬申請表」</w:t>
      </w:r>
      <w:r w:rsidRPr="00641656">
        <w:rPr>
          <w:rFonts w:eastAsia="標楷體"/>
          <w:sz w:val="28"/>
          <w:szCs w:val="28"/>
        </w:rPr>
        <w:t>(</w:t>
      </w:r>
      <w:r w:rsidRPr="00641656">
        <w:rPr>
          <w:rFonts w:eastAsia="標楷體"/>
          <w:sz w:val="28"/>
          <w:szCs w:val="28"/>
        </w:rPr>
        <w:t>附件</w:t>
      </w:r>
      <w:r w:rsidRPr="00641656">
        <w:rPr>
          <w:rFonts w:eastAsia="標楷體"/>
          <w:sz w:val="28"/>
          <w:szCs w:val="28"/>
        </w:rPr>
        <w:t>6)</w:t>
      </w:r>
      <w:r w:rsidRPr="00641656">
        <w:rPr>
          <w:rFonts w:eastAsia="標楷體"/>
          <w:sz w:val="28"/>
          <w:szCs w:val="28"/>
        </w:rPr>
        <w:t>，蓋上院所印信，信封上請註明「申請中醫門診總額專款專用醫療報酬」，寄至所屬保險人分區業務組，由保險人各分區業務組依執行結果核定。</w:t>
      </w:r>
    </w:p>
    <w:p w:rsidR="00D56FB1" w:rsidRPr="00641656" w:rsidRDefault="00D56FB1" w:rsidP="00D56FB1">
      <w:pPr>
        <w:pStyle w:val="a5"/>
        <w:numPr>
          <w:ilvl w:val="1"/>
          <w:numId w:val="34"/>
        </w:numPr>
        <w:tabs>
          <w:tab w:val="left" w:pos="1276"/>
        </w:tabs>
        <w:spacing w:before="93" w:line="480" w:lineRule="exact"/>
        <w:ind w:left="1232" w:hanging="630"/>
        <w:jc w:val="both"/>
        <w:rPr>
          <w:rFonts w:eastAsia="標楷體"/>
          <w:sz w:val="28"/>
          <w:szCs w:val="28"/>
        </w:rPr>
      </w:pPr>
      <w:r w:rsidRPr="00641656">
        <w:rPr>
          <w:rFonts w:eastAsia="標楷體"/>
          <w:sz w:val="28"/>
          <w:szCs w:val="28"/>
        </w:rPr>
        <w:t>保險醫事服務機構於每月費用申報前，應至</w:t>
      </w:r>
      <w:r w:rsidRPr="00641656">
        <w:rPr>
          <w:rFonts w:eastAsia="標楷體"/>
          <w:sz w:val="28"/>
          <w:szCs w:val="28"/>
        </w:rPr>
        <w:t>VPN</w:t>
      </w:r>
      <w:r w:rsidRPr="00641656">
        <w:rPr>
          <w:rFonts w:eastAsia="標楷體"/>
          <w:sz w:val="28"/>
          <w:szCs w:val="28"/>
        </w:rPr>
        <w:t>「照護機構院民資料申報」服務項目，上傳所支援之照護機構全院住民名冊。</w:t>
      </w:r>
    </w:p>
    <w:p w:rsidR="00D56FB1" w:rsidRPr="00641656" w:rsidRDefault="00D56FB1" w:rsidP="00D56FB1">
      <w:pPr>
        <w:pStyle w:val="a5"/>
        <w:numPr>
          <w:ilvl w:val="1"/>
          <w:numId w:val="34"/>
        </w:numPr>
        <w:tabs>
          <w:tab w:val="left" w:pos="1276"/>
        </w:tabs>
        <w:spacing w:before="93" w:line="480" w:lineRule="exact"/>
        <w:ind w:left="1232" w:hanging="630"/>
        <w:jc w:val="both"/>
        <w:rPr>
          <w:rFonts w:eastAsia="標楷體"/>
          <w:sz w:val="28"/>
          <w:szCs w:val="28"/>
        </w:rPr>
      </w:pPr>
      <w:r w:rsidRPr="00641656">
        <w:rPr>
          <w:rFonts w:eastAsia="標楷體"/>
          <w:sz w:val="28"/>
          <w:szCs w:val="28"/>
        </w:rPr>
        <w:t>醫療費用之申報、暫付、審查及核付，除另有規定外，悉依「全民健康保險醫療費用申報與核付及醫療服務審查辦法」辦理。</w:t>
      </w:r>
    </w:p>
    <w:p w:rsidR="00D56FB1" w:rsidRPr="00641656" w:rsidRDefault="00D56FB1" w:rsidP="00D56FB1">
      <w:pPr>
        <w:pStyle w:val="a5"/>
        <w:numPr>
          <w:ilvl w:val="1"/>
          <w:numId w:val="34"/>
        </w:numPr>
        <w:tabs>
          <w:tab w:val="left" w:pos="1276"/>
        </w:tabs>
        <w:spacing w:before="93" w:line="480" w:lineRule="exact"/>
        <w:ind w:left="1232" w:hanging="630"/>
        <w:jc w:val="both"/>
        <w:rPr>
          <w:rFonts w:eastAsia="標楷體"/>
          <w:sz w:val="28"/>
          <w:szCs w:val="28"/>
        </w:rPr>
      </w:pPr>
      <w:r w:rsidRPr="00641656">
        <w:rPr>
          <w:rFonts w:eastAsia="標楷體"/>
          <w:sz w:val="28"/>
          <w:szCs w:val="28"/>
        </w:rPr>
        <w:t>執行本方案之保險醫事服務機構應逐次填寫門診日報表</w:t>
      </w:r>
      <w:r w:rsidRPr="00641656">
        <w:rPr>
          <w:rFonts w:eastAsia="標楷體"/>
          <w:sz w:val="28"/>
          <w:szCs w:val="28"/>
        </w:rPr>
        <w:t>(</w:t>
      </w:r>
      <w:r w:rsidRPr="00641656">
        <w:rPr>
          <w:rFonts w:eastAsia="標楷體"/>
          <w:sz w:val="28"/>
          <w:szCs w:val="28"/>
        </w:rPr>
        <w:t>附件</w:t>
      </w:r>
      <w:r w:rsidRPr="00641656">
        <w:rPr>
          <w:rFonts w:eastAsia="標楷體"/>
          <w:sz w:val="28"/>
          <w:szCs w:val="28"/>
        </w:rPr>
        <w:t>7)</w:t>
      </w:r>
      <w:r w:rsidRPr="00641656">
        <w:rPr>
          <w:rFonts w:eastAsia="標楷體"/>
          <w:sz w:val="28"/>
          <w:szCs w:val="28"/>
        </w:rPr>
        <w:t>，並於次月</w:t>
      </w:r>
      <w:r w:rsidRPr="00641656">
        <w:rPr>
          <w:rFonts w:eastAsia="標楷體"/>
          <w:sz w:val="28"/>
          <w:szCs w:val="28"/>
        </w:rPr>
        <w:t>20</w:t>
      </w:r>
      <w:r w:rsidRPr="00641656">
        <w:rPr>
          <w:rFonts w:eastAsia="標楷體"/>
          <w:sz w:val="28"/>
          <w:szCs w:val="28"/>
        </w:rPr>
        <w:t>日前以電子檔案送所轄保險人分區業務組備查，並副知中醫全聯會及所轄中執會各區分會。</w:t>
      </w:r>
    </w:p>
    <w:p w:rsidR="00D56FB1" w:rsidRPr="00641656" w:rsidRDefault="00D56FB1" w:rsidP="00D56FB1">
      <w:pPr>
        <w:pStyle w:val="a5"/>
        <w:numPr>
          <w:ilvl w:val="0"/>
          <w:numId w:val="34"/>
        </w:numPr>
        <w:spacing w:before="93" w:line="480" w:lineRule="exact"/>
        <w:jc w:val="both"/>
        <w:rPr>
          <w:rFonts w:eastAsia="標楷體"/>
          <w:b/>
          <w:sz w:val="28"/>
          <w:szCs w:val="28"/>
        </w:rPr>
      </w:pPr>
      <w:r w:rsidRPr="00641656">
        <w:rPr>
          <w:rFonts w:eastAsia="標楷體"/>
          <w:b/>
          <w:sz w:val="28"/>
          <w:szCs w:val="28"/>
        </w:rPr>
        <w:t>評核指標</w:t>
      </w:r>
      <w:bookmarkStart w:id="1" w:name="_GoBack"/>
      <w:bookmarkEnd w:id="1"/>
    </w:p>
    <w:p w:rsidR="00D56FB1" w:rsidRPr="00641656" w:rsidRDefault="00D56FB1" w:rsidP="00D56FB1">
      <w:pPr>
        <w:spacing w:before="93" w:line="480" w:lineRule="exact"/>
        <w:ind w:left="979" w:firstLine="617"/>
        <w:jc w:val="both"/>
        <w:rPr>
          <w:szCs w:val="28"/>
        </w:rPr>
      </w:pPr>
      <w:r w:rsidRPr="00641656">
        <w:rPr>
          <w:szCs w:val="28"/>
        </w:rPr>
        <w:t>照護機構接受本方案之中醫醫療照護後，其住民外出就診中醫件數較</w:t>
      </w:r>
      <w:r w:rsidR="00A8489D" w:rsidRPr="00A8489D">
        <w:rPr>
          <w:rFonts w:hint="eastAsia"/>
          <w:color w:val="FF0000"/>
          <w:szCs w:val="28"/>
          <w:u w:val="single"/>
        </w:rPr>
        <w:t>113</w:t>
      </w:r>
      <w:r w:rsidRPr="00A8489D">
        <w:rPr>
          <w:color w:val="FF0000"/>
          <w:szCs w:val="28"/>
          <w:u w:val="single"/>
        </w:rPr>
        <w:t>年</w:t>
      </w:r>
      <w:r w:rsidRPr="00641656">
        <w:rPr>
          <w:szCs w:val="28"/>
        </w:rPr>
        <w:t>減少。</w:t>
      </w:r>
    </w:p>
    <w:p w:rsidR="00D56FB1" w:rsidRPr="00641656" w:rsidRDefault="00D56FB1" w:rsidP="00D56FB1">
      <w:pPr>
        <w:pStyle w:val="a5"/>
        <w:numPr>
          <w:ilvl w:val="0"/>
          <w:numId w:val="34"/>
        </w:numPr>
        <w:spacing w:before="93" w:line="480" w:lineRule="exact"/>
        <w:jc w:val="both"/>
        <w:rPr>
          <w:rFonts w:eastAsia="標楷體"/>
          <w:b/>
          <w:sz w:val="28"/>
          <w:szCs w:val="28"/>
        </w:rPr>
      </w:pPr>
      <w:r w:rsidRPr="00641656">
        <w:rPr>
          <w:rFonts w:eastAsia="標楷體"/>
          <w:b/>
          <w:sz w:val="28"/>
          <w:szCs w:val="28"/>
        </w:rPr>
        <w:t>執行報告</w:t>
      </w:r>
    </w:p>
    <w:p w:rsidR="00D56FB1" w:rsidRPr="00641656" w:rsidRDefault="00D56FB1" w:rsidP="00D56FB1">
      <w:pPr>
        <w:spacing w:before="93" w:line="480" w:lineRule="exact"/>
        <w:ind w:left="979" w:firstLine="617"/>
        <w:jc w:val="both"/>
        <w:rPr>
          <w:szCs w:val="28"/>
        </w:rPr>
      </w:pPr>
      <w:r w:rsidRPr="00641656">
        <w:rPr>
          <w:szCs w:val="28"/>
        </w:rPr>
        <w:t>執行本方案者，於本方案結束或年度結束前，應檢送執行報告；執行報告之格式及內容，應依送審計畫書之內容及要項，撰寫執行成果及實施效益。執行報告之內容，將作為下年度審查之依據。</w:t>
      </w:r>
    </w:p>
    <w:p w:rsidR="00D56FB1" w:rsidRPr="00641656" w:rsidRDefault="00D56FB1" w:rsidP="00D56FB1">
      <w:pPr>
        <w:pStyle w:val="a5"/>
        <w:numPr>
          <w:ilvl w:val="0"/>
          <w:numId w:val="34"/>
        </w:numPr>
        <w:spacing w:before="93" w:line="480" w:lineRule="exact"/>
        <w:jc w:val="both"/>
        <w:rPr>
          <w:rFonts w:eastAsia="標楷體"/>
          <w:b/>
          <w:sz w:val="28"/>
          <w:szCs w:val="28"/>
        </w:rPr>
      </w:pPr>
      <w:r w:rsidRPr="00641656">
        <w:rPr>
          <w:rFonts w:eastAsia="標楷體"/>
          <w:b/>
          <w:sz w:val="28"/>
          <w:szCs w:val="28"/>
        </w:rPr>
        <w:t>退場機制</w:t>
      </w:r>
    </w:p>
    <w:p w:rsidR="00D56FB1" w:rsidRPr="00641656" w:rsidRDefault="00D56FB1" w:rsidP="00D56FB1">
      <w:pPr>
        <w:pStyle w:val="a5"/>
        <w:numPr>
          <w:ilvl w:val="1"/>
          <w:numId w:val="34"/>
        </w:numPr>
        <w:spacing w:before="93" w:line="480" w:lineRule="exact"/>
        <w:ind w:left="1276" w:hanging="567"/>
        <w:jc w:val="both"/>
        <w:rPr>
          <w:rFonts w:eastAsia="標楷體"/>
          <w:sz w:val="28"/>
          <w:szCs w:val="28"/>
        </w:rPr>
      </w:pPr>
      <w:r w:rsidRPr="00641656">
        <w:rPr>
          <w:rFonts w:eastAsia="標楷體"/>
          <w:sz w:val="28"/>
          <w:szCs w:val="28"/>
        </w:rPr>
        <w:t>參與本方案之保險醫事服務機構，如於方案執行期間有違反特約及管理辦法第三十八條至第四十條所列違規情事之一，且經保險人處分者（含行政救濟程序進行中尚未執行或申請暫緩執行處分者），應自保險人第一次處分函所載停約日起退出執行本方案。</w:t>
      </w:r>
    </w:p>
    <w:p w:rsidR="00D56FB1" w:rsidRPr="00641656" w:rsidRDefault="00D56FB1" w:rsidP="00D56FB1">
      <w:pPr>
        <w:pStyle w:val="a5"/>
        <w:numPr>
          <w:ilvl w:val="1"/>
          <w:numId w:val="34"/>
        </w:numPr>
        <w:spacing w:before="93" w:line="480" w:lineRule="exact"/>
        <w:ind w:left="1276" w:hanging="567"/>
        <w:jc w:val="both"/>
        <w:rPr>
          <w:rFonts w:eastAsia="標楷體"/>
          <w:sz w:val="28"/>
          <w:szCs w:val="28"/>
        </w:rPr>
      </w:pPr>
      <w:r w:rsidRPr="00641656">
        <w:rPr>
          <w:rFonts w:eastAsia="標楷體"/>
          <w:sz w:val="28"/>
          <w:szCs w:val="28"/>
        </w:rPr>
        <w:t>辦理本方案之保險醫事服務機構，若其實施成效不佳、實地訪視醫療品質不佳、未依常規醫療行為模式、資料不齊全</w:t>
      </w:r>
      <w:r w:rsidRPr="00641656">
        <w:rPr>
          <w:rFonts w:eastAsia="標楷體"/>
          <w:sz w:val="28"/>
          <w:szCs w:val="28"/>
        </w:rPr>
        <w:t>(</w:t>
      </w:r>
      <w:r w:rsidRPr="00641656">
        <w:rPr>
          <w:rFonts w:eastAsia="標楷體"/>
          <w:sz w:val="28"/>
          <w:szCs w:val="28"/>
        </w:rPr>
        <w:t>含書面資料及電子檔案</w:t>
      </w:r>
      <w:r w:rsidRPr="00641656">
        <w:rPr>
          <w:rFonts w:eastAsia="標楷體"/>
          <w:sz w:val="28"/>
          <w:szCs w:val="28"/>
        </w:rPr>
        <w:t>)</w:t>
      </w:r>
      <w:r w:rsidRPr="00641656">
        <w:rPr>
          <w:rFonts w:eastAsia="標楷體"/>
          <w:sz w:val="28"/>
          <w:szCs w:val="28"/>
        </w:rPr>
        <w:t>或參與方案有待改善事項，經保險人通知限期改善而未改善者，應自保險人通知終止執行本方案日起退出本方案。</w:t>
      </w:r>
    </w:p>
    <w:p w:rsidR="00D56FB1" w:rsidRPr="00641656" w:rsidRDefault="00D56FB1" w:rsidP="00D56FB1">
      <w:pPr>
        <w:pStyle w:val="a5"/>
        <w:numPr>
          <w:ilvl w:val="1"/>
          <w:numId w:val="34"/>
        </w:numPr>
        <w:spacing w:before="93" w:line="480" w:lineRule="exact"/>
        <w:ind w:left="1276" w:hanging="567"/>
        <w:jc w:val="both"/>
        <w:rPr>
          <w:rFonts w:eastAsia="標楷體"/>
          <w:sz w:val="28"/>
          <w:szCs w:val="28"/>
        </w:rPr>
      </w:pPr>
      <w:r w:rsidRPr="00641656">
        <w:rPr>
          <w:rFonts w:eastAsia="標楷體"/>
          <w:sz w:val="28"/>
          <w:szCs w:val="28"/>
        </w:rPr>
        <w:t>保險醫事服務機構如經保險人終止參與資格，得於通知送達日起</w:t>
      </w:r>
      <w:r w:rsidRPr="00641656">
        <w:rPr>
          <w:rFonts w:eastAsia="標楷體"/>
          <w:sz w:val="28"/>
          <w:szCs w:val="28"/>
        </w:rPr>
        <w:t>30</w:t>
      </w:r>
      <w:r w:rsidRPr="00641656">
        <w:rPr>
          <w:rFonts w:eastAsia="標楷體"/>
          <w:sz w:val="28"/>
          <w:szCs w:val="28"/>
        </w:rPr>
        <w:t>日內，以書面向保險人申請複核，但以一次為限。</w:t>
      </w:r>
    </w:p>
    <w:p w:rsidR="00D56FB1" w:rsidRPr="00641656" w:rsidRDefault="00D56FB1" w:rsidP="00D56FB1">
      <w:pPr>
        <w:pStyle w:val="a5"/>
        <w:numPr>
          <w:ilvl w:val="0"/>
          <w:numId w:val="34"/>
        </w:numPr>
        <w:spacing w:before="93" w:line="480" w:lineRule="exact"/>
        <w:jc w:val="both"/>
        <w:rPr>
          <w:rFonts w:eastAsia="標楷體"/>
          <w:b/>
          <w:sz w:val="28"/>
          <w:szCs w:val="28"/>
        </w:rPr>
      </w:pPr>
      <w:r w:rsidRPr="00641656">
        <w:rPr>
          <w:rFonts w:eastAsia="標楷體"/>
          <w:b/>
          <w:sz w:val="28"/>
          <w:szCs w:val="28"/>
        </w:rPr>
        <w:t>其他事項</w:t>
      </w:r>
    </w:p>
    <w:p w:rsidR="00D56FB1" w:rsidRPr="00641656" w:rsidRDefault="00D56FB1" w:rsidP="00D56FB1">
      <w:pPr>
        <w:pStyle w:val="a5"/>
        <w:numPr>
          <w:ilvl w:val="1"/>
          <w:numId w:val="34"/>
        </w:numPr>
        <w:spacing w:before="93" w:line="480" w:lineRule="exact"/>
        <w:ind w:left="1330" w:hanging="621"/>
        <w:jc w:val="both"/>
        <w:rPr>
          <w:rFonts w:eastAsia="標楷體"/>
          <w:sz w:val="28"/>
          <w:szCs w:val="28"/>
        </w:rPr>
      </w:pPr>
      <w:r w:rsidRPr="00641656">
        <w:rPr>
          <w:rFonts w:eastAsia="標楷體"/>
          <w:sz w:val="28"/>
          <w:szCs w:val="28"/>
        </w:rPr>
        <w:t>報備支援規定：支援醫事人員均應依醫事相關法規向當地衛生主管機關辦理報備支援，並請中醫師考量醫療負擔能力提供支援服務。</w:t>
      </w:r>
    </w:p>
    <w:p w:rsidR="00D56FB1" w:rsidRPr="00641656" w:rsidRDefault="00D56FB1" w:rsidP="00D56FB1">
      <w:pPr>
        <w:pStyle w:val="a5"/>
        <w:numPr>
          <w:ilvl w:val="1"/>
          <w:numId w:val="34"/>
        </w:numPr>
        <w:spacing w:before="93" w:line="480" w:lineRule="exact"/>
        <w:ind w:left="1330" w:hanging="621"/>
        <w:jc w:val="both"/>
        <w:rPr>
          <w:rFonts w:eastAsia="標楷體"/>
          <w:sz w:val="28"/>
          <w:szCs w:val="28"/>
        </w:rPr>
      </w:pPr>
      <w:r w:rsidRPr="00641656">
        <w:rPr>
          <w:rFonts w:eastAsia="標楷體"/>
          <w:sz w:val="28"/>
          <w:szCs w:val="28"/>
        </w:rPr>
        <w:t>本方案實施成效由中醫全聯會會同保險人進行評估，其內容包括醫事人力之供給、醫療服務使用狀況等資料。</w:t>
      </w:r>
    </w:p>
    <w:p w:rsidR="00D56FB1" w:rsidRPr="00641656" w:rsidRDefault="00D56FB1" w:rsidP="00D56FB1">
      <w:pPr>
        <w:pStyle w:val="a5"/>
        <w:numPr>
          <w:ilvl w:val="0"/>
          <w:numId w:val="34"/>
        </w:numPr>
        <w:spacing w:before="93" w:line="480" w:lineRule="exact"/>
        <w:ind w:left="966" w:hanging="966"/>
        <w:jc w:val="both"/>
        <w:rPr>
          <w:rFonts w:eastAsia="標楷體"/>
          <w:sz w:val="28"/>
          <w:szCs w:val="28"/>
        </w:rPr>
      </w:pPr>
      <w:r w:rsidRPr="00641656">
        <w:rPr>
          <w:rFonts w:eastAsia="標楷體"/>
          <w:sz w:val="28"/>
          <w:szCs w:val="28"/>
        </w:rPr>
        <w:t>本方案由保險人與中醫全聯會共同研訂，報請主管機關核定後公告實施，並副知健保會。屬給付項目及支付標準之修正，依全民健康保險法第四十一條第一項程序辦理，餘屬執行面之規定，由保險人逕行修正。</w:t>
      </w:r>
    </w:p>
    <w:p w:rsidR="00A86573" w:rsidRPr="00D56FB1" w:rsidRDefault="00A86573" w:rsidP="00A86573">
      <w:pPr>
        <w:spacing w:after="0" w:line="240" w:lineRule="auto"/>
        <w:ind w:left="0" w:firstLine="0"/>
      </w:pPr>
    </w:p>
    <w:p w:rsidR="00A86573" w:rsidRDefault="00A86573">
      <w:pPr>
        <w:spacing w:after="0" w:line="240" w:lineRule="auto"/>
        <w:ind w:left="0" w:firstLine="0"/>
      </w:pPr>
      <w:r>
        <w:br w:type="page"/>
      </w:r>
    </w:p>
    <w:p w:rsidR="00C273E6" w:rsidRDefault="00143F04">
      <w:pPr>
        <w:spacing w:after="351" w:line="246" w:lineRule="auto"/>
        <w:ind w:left="10" w:right="448"/>
        <w:jc w:val="right"/>
      </w:pPr>
      <w:r>
        <w:t xml:space="preserve">附件1 </w:t>
      </w:r>
    </w:p>
    <w:p w:rsidR="00C273E6" w:rsidRDefault="00143F04">
      <w:pPr>
        <w:spacing w:after="39" w:line="266" w:lineRule="auto"/>
        <w:ind w:left="4354" w:right="122" w:hanging="3363"/>
      </w:pPr>
      <w:r>
        <w:rPr>
          <w:sz w:val="32"/>
        </w:rPr>
        <w:t>全民健康保險中醫門診總額照護機構中醫醫療照護方案 申請表</w:t>
      </w:r>
      <w:r>
        <w:rPr>
          <w:rFonts w:ascii="Times New Roman" w:eastAsia="Times New Roman" w:hAnsi="Times New Roman" w:cs="Times New Roman"/>
          <w:sz w:val="24"/>
        </w:rPr>
        <w:t xml:space="preserve"> </w:t>
      </w:r>
    </w:p>
    <w:p w:rsidR="00C273E6" w:rsidRDefault="00143F04">
      <w:pPr>
        <w:spacing w:after="171" w:line="276" w:lineRule="auto"/>
        <w:ind w:left="0" w:right="175" w:firstLine="0"/>
        <w:jc w:val="right"/>
      </w:pPr>
      <w:r>
        <w:rPr>
          <w:sz w:val="24"/>
        </w:rPr>
        <w:t>申請日期：   年  月   日</w:t>
      </w:r>
      <w:r>
        <w:rPr>
          <w:rFonts w:ascii="Times New Roman" w:eastAsia="Times New Roman" w:hAnsi="Times New Roman" w:cs="Times New Roman"/>
          <w:sz w:val="24"/>
        </w:rPr>
        <w:t xml:space="preserve"> </w:t>
      </w:r>
    </w:p>
    <w:tbl>
      <w:tblPr>
        <w:tblStyle w:val="TableGrid"/>
        <w:tblW w:w="9933" w:type="dxa"/>
        <w:tblInd w:w="14" w:type="dxa"/>
        <w:tblCellMar>
          <w:top w:w="75" w:type="dxa"/>
          <w:left w:w="115" w:type="dxa"/>
          <w:right w:w="10" w:type="dxa"/>
        </w:tblCellMar>
        <w:tblLook w:val="04A0" w:firstRow="1" w:lastRow="0" w:firstColumn="1" w:lastColumn="0" w:noHBand="0" w:noVBand="1"/>
      </w:tblPr>
      <w:tblGrid>
        <w:gridCol w:w="799"/>
        <w:gridCol w:w="1392"/>
        <w:gridCol w:w="1621"/>
        <w:gridCol w:w="852"/>
        <w:gridCol w:w="285"/>
        <w:gridCol w:w="234"/>
        <w:gridCol w:w="616"/>
        <w:gridCol w:w="850"/>
        <w:gridCol w:w="708"/>
        <w:gridCol w:w="644"/>
        <w:gridCol w:w="1932"/>
      </w:tblGrid>
      <w:tr w:rsidR="00C273E6" w:rsidRPr="00143F04">
        <w:trPr>
          <w:trHeight w:val="1044"/>
        </w:trPr>
        <w:tc>
          <w:tcPr>
            <w:tcW w:w="800" w:type="dxa"/>
            <w:vMerge w:val="restart"/>
            <w:tcBorders>
              <w:top w:val="double" w:sz="4" w:space="0" w:color="000000"/>
              <w:left w:val="double" w:sz="4" w:space="0" w:color="000000"/>
              <w:bottom w:val="single" w:sz="6" w:space="0" w:color="000000"/>
              <w:right w:val="single" w:sz="6" w:space="0" w:color="000000"/>
            </w:tcBorders>
            <w:vAlign w:val="center"/>
          </w:tcPr>
          <w:p w:rsidR="00C273E6" w:rsidRPr="00143F04" w:rsidRDefault="00143F04">
            <w:pPr>
              <w:spacing w:after="89" w:line="265" w:lineRule="auto"/>
              <w:ind w:left="27" w:right="10" w:firstLine="0"/>
              <w:rPr>
                <w:szCs w:val="28"/>
              </w:rPr>
            </w:pPr>
            <w:r w:rsidRPr="00143F04">
              <w:rPr>
                <w:szCs w:val="28"/>
              </w:rPr>
              <w:t>基本資</w:t>
            </w:r>
          </w:p>
          <w:p w:rsidR="00C273E6" w:rsidRPr="00143F04" w:rsidRDefault="00143F04">
            <w:pPr>
              <w:spacing w:after="0" w:line="276" w:lineRule="auto"/>
              <w:ind w:left="27" w:firstLine="0"/>
              <w:rPr>
                <w:szCs w:val="28"/>
              </w:rPr>
            </w:pPr>
            <w:r w:rsidRPr="00143F04">
              <w:rPr>
                <w:szCs w:val="28"/>
              </w:rPr>
              <w:t>料</w:t>
            </w:r>
            <w:r w:rsidRPr="00143F04">
              <w:rPr>
                <w:rFonts w:ascii="Times New Roman" w:eastAsia="Times New Roman" w:hAnsi="Times New Roman" w:cs="Times New Roman"/>
                <w:szCs w:val="28"/>
              </w:rPr>
              <w:t xml:space="preserve"> </w:t>
            </w:r>
          </w:p>
        </w:tc>
        <w:tc>
          <w:tcPr>
            <w:tcW w:w="1392" w:type="dxa"/>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醫事服務機構名稱</w:t>
            </w:r>
          </w:p>
        </w:tc>
        <w:tc>
          <w:tcPr>
            <w:tcW w:w="1621" w:type="dxa"/>
            <w:tcBorders>
              <w:top w:val="double" w:sz="4" w:space="0" w:color="000000"/>
              <w:left w:val="single" w:sz="6" w:space="0" w:color="000000"/>
              <w:bottom w:val="single" w:sz="6" w:space="0" w:color="000000"/>
              <w:right w:val="single" w:sz="6" w:space="0" w:color="000000"/>
            </w:tcBorders>
            <w:vAlign w:val="bottom"/>
          </w:tcPr>
          <w:p w:rsidR="00C273E6" w:rsidRPr="00143F04" w:rsidRDefault="00143F04">
            <w:pPr>
              <w:spacing w:after="0" w:line="240" w:lineRule="auto"/>
              <w:ind w:left="0" w:firstLine="0"/>
              <w:jc w:val="center"/>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p>
        </w:tc>
        <w:tc>
          <w:tcPr>
            <w:tcW w:w="1371" w:type="dxa"/>
            <w:gridSpan w:val="3"/>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醫事服務機構代碼 </w:t>
            </w:r>
            <w:r w:rsidRPr="00143F04">
              <w:rPr>
                <w:rFonts w:ascii="Times New Roman" w:eastAsia="Times New Roman" w:hAnsi="Times New Roman" w:cs="Times New Roman"/>
                <w:szCs w:val="28"/>
              </w:rPr>
              <w:t xml:space="preserve"> </w:t>
            </w:r>
          </w:p>
        </w:tc>
        <w:tc>
          <w:tcPr>
            <w:tcW w:w="1466" w:type="dxa"/>
            <w:gridSpan w:val="2"/>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c>
          <w:tcPr>
            <w:tcW w:w="1352" w:type="dxa"/>
            <w:gridSpan w:val="2"/>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電 話</w:t>
            </w:r>
          </w:p>
        </w:tc>
        <w:tc>
          <w:tcPr>
            <w:tcW w:w="1932" w:type="dxa"/>
            <w:tcBorders>
              <w:top w:val="double" w:sz="4"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1051"/>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A7197A" w:rsidRDefault="00143F04">
            <w:pPr>
              <w:spacing w:after="0" w:line="276" w:lineRule="auto"/>
              <w:ind w:left="0" w:firstLine="0"/>
              <w:jc w:val="both"/>
              <w:rPr>
                <w:szCs w:val="28"/>
              </w:rPr>
            </w:pPr>
            <w:r w:rsidRPr="00143F04">
              <w:rPr>
                <w:szCs w:val="28"/>
              </w:rPr>
              <w:t>中醫師</w:t>
            </w:r>
          </w:p>
          <w:p w:rsidR="00C273E6" w:rsidRPr="00143F04" w:rsidRDefault="00143F04">
            <w:pPr>
              <w:spacing w:after="0" w:line="276" w:lineRule="auto"/>
              <w:ind w:left="0" w:firstLine="0"/>
              <w:jc w:val="both"/>
              <w:rPr>
                <w:szCs w:val="28"/>
              </w:rPr>
            </w:pPr>
            <w:r w:rsidRPr="00143F04">
              <w:rPr>
                <w:szCs w:val="28"/>
              </w:rPr>
              <w:t>姓 名</w:t>
            </w:r>
          </w:p>
        </w:tc>
        <w:tc>
          <w:tcPr>
            <w:tcW w:w="1621"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40" w:lineRule="auto"/>
              <w:ind w:left="0" w:firstLine="0"/>
              <w:jc w:val="center"/>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c>
          <w:tcPr>
            <w:tcW w:w="1371" w:type="dxa"/>
            <w:gridSpan w:val="3"/>
            <w:tcBorders>
              <w:top w:val="single" w:sz="6" w:space="0" w:color="000000"/>
              <w:left w:val="single" w:sz="6" w:space="0" w:color="000000"/>
              <w:bottom w:val="single" w:sz="6" w:space="0" w:color="000000"/>
              <w:right w:val="single" w:sz="6" w:space="0" w:color="000000"/>
            </w:tcBorders>
            <w:vAlign w:val="center"/>
          </w:tcPr>
          <w:p w:rsidR="00A7197A" w:rsidRDefault="00143F04">
            <w:pPr>
              <w:spacing w:after="0" w:line="276" w:lineRule="auto"/>
              <w:ind w:left="0" w:firstLine="0"/>
              <w:jc w:val="both"/>
              <w:rPr>
                <w:szCs w:val="28"/>
              </w:rPr>
            </w:pPr>
            <w:r w:rsidRPr="00143F04">
              <w:rPr>
                <w:szCs w:val="28"/>
              </w:rPr>
              <w:t>身分證</w:t>
            </w:r>
          </w:p>
          <w:p w:rsidR="00C273E6" w:rsidRPr="00143F04" w:rsidRDefault="00143F04">
            <w:pPr>
              <w:spacing w:after="0" w:line="276" w:lineRule="auto"/>
              <w:ind w:left="0" w:firstLine="0"/>
              <w:jc w:val="both"/>
              <w:rPr>
                <w:szCs w:val="28"/>
              </w:rPr>
            </w:pPr>
            <w:r w:rsidRPr="00143F04">
              <w:rPr>
                <w:szCs w:val="28"/>
              </w:rPr>
              <w:t xml:space="preserve">統一編號 </w:t>
            </w:r>
            <w:r w:rsidRPr="00143F04">
              <w:rPr>
                <w:rFonts w:ascii="Times New Roman" w:eastAsia="Times New Roman" w:hAnsi="Times New Roman" w:cs="Times New Roman"/>
                <w:szCs w:val="28"/>
              </w:rPr>
              <w:t xml:space="preserve"> </w:t>
            </w:r>
          </w:p>
        </w:tc>
        <w:tc>
          <w:tcPr>
            <w:tcW w:w="1466" w:type="dxa"/>
            <w:gridSpan w:val="2"/>
            <w:tcBorders>
              <w:top w:val="single" w:sz="6" w:space="0" w:color="000000"/>
              <w:left w:val="single" w:sz="6" w:space="0" w:color="000000"/>
              <w:bottom w:val="single" w:sz="6" w:space="0" w:color="000000"/>
              <w:right w:val="single" w:sz="6" w:space="0" w:color="000000"/>
            </w:tcBorders>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c>
          <w:tcPr>
            <w:tcW w:w="1352" w:type="dxa"/>
            <w:gridSpan w:val="2"/>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rPr>
                <w:szCs w:val="28"/>
              </w:rPr>
            </w:pPr>
            <w:r w:rsidRPr="00143F04">
              <w:rPr>
                <w:szCs w:val="28"/>
              </w:rPr>
              <w:t>中醫師證  書字號</w:t>
            </w:r>
            <w:r w:rsidRPr="00143F04">
              <w:rPr>
                <w:rFonts w:ascii="Times New Roman" w:eastAsia="Times New Roman" w:hAnsi="Times New Roman" w:cs="Times New Roman"/>
                <w:szCs w:val="28"/>
              </w:rPr>
              <w:t xml:space="preserve"> </w:t>
            </w:r>
          </w:p>
        </w:tc>
        <w:tc>
          <w:tcPr>
            <w:tcW w:w="1932" w:type="dxa"/>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jc w:val="both"/>
              <w:rPr>
                <w:szCs w:val="28"/>
              </w:rPr>
            </w:pPr>
            <w:r w:rsidRPr="00143F04">
              <w:rPr>
                <w:szCs w:val="28"/>
              </w:rPr>
              <w:t>台 中 字第    號</w:t>
            </w:r>
          </w:p>
        </w:tc>
      </w:tr>
      <w:tr w:rsidR="00C273E6" w:rsidRPr="00143F04">
        <w:trPr>
          <w:trHeight w:val="1052"/>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中醫師學經歷</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r>
      <w:tr w:rsidR="00C273E6" w:rsidRPr="00143F04" w:rsidTr="00143F04">
        <w:trPr>
          <w:trHeight w:val="615"/>
        </w:trPr>
        <w:tc>
          <w:tcPr>
            <w:tcW w:w="0" w:type="auto"/>
            <w:vMerge/>
            <w:tcBorders>
              <w:top w:val="nil"/>
              <w:left w:val="double" w:sz="4" w:space="0" w:color="000000"/>
              <w:bottom w:val="single" w:sz="6" w:space="0" w:color="000000"/>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聯絡地址</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r w:rsidRPr="00143F04">
              <w:rPr>
                <w:szCs w:val="28"/>
              </w:rPr>
              <w:t xml:space="preserve"> </w:t>
            </w:r>
          </w:p>
        </w:tc>
      </w:tr>
      <w:tr w:rsidR="00C273E6" w:rsidRPr="00143F04">
        <w:trPr>
          <w:trHeight w:val="1224"/>
        </w:trPr>
        <w:tc>
          <w:tcPr>
            <w:tcW w:w="800" w:type="dxa"/>
            <w:vMerge w:val="restart"/>
            <w:tcBorders>
              <w:top w:val="single" w:sz="6" w:space="0" w:color="000000"/>
              <w:left w:val="doub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服 務 地 區 及 時 間 </w:t>
            </w: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照護機構名 稱</w:t>
            </w:r>
          </w:p>
        </w:tc>
        <w:tc>
          <w:tcPr>
            <w:tcW w:w="3608" w:type="dxa"/>
            <w:gridSpan w:val="5"/>
            <w:tcBorders>
              <w:top w:val="single" w:sz="6" w:space="0" w:color="000000"/>
              <w:left w:val="single" w:sz="6" w:space="0" w:color="000000"/>
              <w:bottom w:val="single" w:sz="6" w:space="0" w:color="000000"/>
              <w:right w:val="single" w:sz="4" w:space="0" w:color="000000"/>
            </w:tcBorders>
            <w:vAlign w:val="bottom"/>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r w:rsidRPr="00143F04">
              <w:rPr>
                <w:rFonts w:ascii="Times New Roman" w:eastAsia="Times New Roman" w:hAnsi="Times New Roman" w:cs="Times New Roman"/>
                <w:szCs w:val="28"/>
              </w:rPr>
              <w:t xml:space="preserve"> </w:t>
            </w:r>
            <w:r w:rsidRPr="00143F04">
              <w:rPr>
                <w:rFonts w:ascii="Times New Roman" w:eastAsia="Times New Roman" w:hAnsi="Times New Roman" w:cs="Times New Roman"/>
                <w:szCs w:val="28"/>
              </w:rPr>
              <w:tab/>
              <w:t xml:space="preserve"> </w:t>
            </w:r>
          </w:p>
        </w:tc>
        <w:tc>
          <w:tcPr>
            <w:tcW w:w="1558" w:type="dxa"/>
            <w:gridSpan w:val="2"/>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服務時間</w:t>
            </w:r>
          </w:p>
        </w:tc>
        <w:tc>
          <w:tcPr>
            <w:tcW w:w="2576" w:type="dxa"/>
            <w:gridSpan w:val="2"/>
            <w:tcBorders>
              <w:top w:val="single" w:sz="6" w:space="0" w:color="000000"/>
              <w:left w:val="single" w:sz="4" w:space="0" w:color="000000"/>
              <w:bottom w:val="single" w:sz="6" w:space="0" w:color="000000"/>
              <w:right w:val="doub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 每週1次星期___ </w:t>
            </w:r>
          </w:p>
        </w:tc>
      </w:tr>
      <w:tr w:rsidR="00C273E6" w:rsidRPr="00143F04">
        <w:trPr>
          <w:trHeight w:val="1138"/>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服務時段</w:t>
            </w:r>
          </w:p>
        </w:tc>
        <w:tc>
          <w:tcPr>
            <w:tcW w:w="247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40" w:lineRule="auto"/>
              <w:ind w:left="0" w:firstLine="0"/>
              <w:jc w:val="center"/>
              <w:rPr>
                <w:szCs w:val="28"/>
              </w:rPr>
            </w:pPr>
            <w:r w:rsidRPr="00143F04">
              <w:rPr>
                <w:szCs w:val="28"/>
              </w:rPr>
              <w:t xml:space="preserve">上午 </w:t>
            </w:r>
          </w:p>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79" w:firstLine="0"/>
              <w:rPr>
                <w:szCs w:val="28"/>
              </w:rPr>
            </w:pPr>
            <w:r w:rsidRPr="00143F04">
              <w:rPr>
                <w:szCs w:val="28"/>
              </w:rPr>
              <w:t xml:space="preserve">__：__-__：__ </w:t>
            </w:r>
          </w:p>
        </w:tc>
        <w:tc>
          <w:tcPr>
            <w:tcW w:w="2693" w:type="dxa"/>
            <w:gridSpan w:val="5"/>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88" w:line="240" w:lineRule="auto"/>
              <w:ind w:left="0" w:firstLine="0"/>
              <w:jc w:val="center"/>
              <w:rPr>
                <w:szCs w:val="28"/>
              </w:rPr>
            </w:pPr>
            <w:r w:rsidRPr="00143F04">
              <w:rPr>
                <w:szCs w:val="28"/>
              </w:rPr>
              <w:t xml:space="preserve">下午 </w:t>
            </w:r>
          </w:p>
          <w:p w:rsidR="00C273E6" w:rsidRPr="00143F04" w:rsidRDefault="00143F04">
            <w:pPr>
              <w:spacing w:after="0" w:line="276" w:lineRule="auto"/>
              <w:ind w:left="190" w:firstLine="0"/>
              <w:rPr>
                <w:szCs w:val="28"/>
              </w:rPr>
            </w:pPr>
            <w:r w:rsidRPr="00143F04">
              <w:rPr>
                <w:szCs w:val="28"/>
              </w:rPr>
              <w:t xml:space="preserve">__：__-__：__ </w:t>
            </w:r>
          </w:p>
        </w:tc>
        <w:tc>
          <w:tcPr>
            <w:tcW w:w="2576" w:type="dxa"/>
            <w:gridSpan w:val="2"/>
            <w:tcBorders>
              <w:top w:val="single" w:sz="6" w:space="0" w:color="000000"/>
              <w:left w:val="single" w:sz="4" w:space="0" w:color="000000"/>
              <w:bottom w:val="single" w:sz="6" w:space="0" w:color="000000"/>
              <w:right w:val="double" w:sz="4" w:space="0" w:color="000000"/>
            </w:tcBorders>
            <w:vAlign w:val="center"/>
          </w:tcPr>
          <w:p w:rsidR="00C273E6" w:rsidRPr="00143F04" w:rsidRDefault="00143F04">
            <w:pPr>
              <w:spacing w:after="88" w:line="240" w:lineRule="auto"/>
              <w:ind w:left="0" w:firstLine="0"/>
              <w:jc w:val="center"/>
              <w:rPr>
                <w:szCs w:val="28"/>
              </w:rPr>
            </w:pPr>
            <w:r w:rsidRPr="00143F04">
              <w:rPr>
                <w:szCs w:val="28"/>
              </w:rPr>
              <w:t xml:space="preserve">晚上 </w:t>
            </w:r>
          </w:p>
          <w:p w:rsidR="00C273E6" w:rsidRPr="00143F04" w:rsidRDefault="00143F04">
            <w:pPr>
              <w:spacing w:after="0" w:line="276" w:lineRule="auto"/>
              <w:ind w:left="130" w:firstLine="0"/>
              <w:rPr>
                <w:szCs w:val="28"/>
              </w:rPr>
            </w:pPr>
            <w:r w:rsidRPr="00143F04">
              <w:rPr>
                <w:szCs w:val="28"/>
              </w:rPr>
              <w:t xml:space="preserve">__：__-__：__ </w:t>
            </w:r>
          </w:p>
        </w:tc>
      </w:tr>
      <w:tr w:rsidR="00C273E6" w:rsidRPr="00143F04">
        <w:trPr>
          <w:trHeight w:val="932"/>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電 話</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rsidTr="00143F04">
        <w:trPr>
          <w:trHeight w:val="875"/>
        </w:trPr>
        <w:tc>
          <w:tcPr>
            <w:tcW w:w="0" w:type="auto"/>
            <w:vMerge/>
            <w:tcBorders>
              <w:top w:val="nil"/>
              <w:left w:val="double" w:sz="4" w:space="0" w:color="000000"/>
              <w:bottom w:val="single" w:sz="6" w:space="0" w:color="000000"/>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地 址</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2125"/>
        </w:trPr>
        <w:tc>
          <w:tcPr>
            <w:tcW w:w="800" w:type="dxa"/>
            <w:vMerge w:val="restart"/>
            <w:tcBorders>
              <w:top w:val="single" w:sz="6" w:space="0" w:color="000000"/>
              <w:left w:val="double" w:sz="4" w:space="0" w:color="000000"/>
              <w:bottom w:val="double" w:sz="4" w:space="0" w:color="000000"/>
              <w:right w:val="single" w:sz="6" w:space="0" w:color="000000"/>
            </w:tcBorders>
            <w:vAlign w:val="center"/>
          </w:tcPr>
          <w:p w:rsidR="00C273E6" w:rsidRPr="00143F04" w:rsidRDefault="00143F04">
            <w:pPr>
              <w:spacing w:after="89" w:line="266" w:lineRule="auto"/>
              <w:ind w:left="0" w:right="71" w:firstLine="0"/>
              <w:jc w:val="center"/>
              <w:rPr>
                <w:szCs w:val="28"/>
              </w:rPr>
            </w:pPr>
            <w:r w:rsidRPr="00143F04">
              <w:rPr>
                <w:szCs w:val="28"/>
              </w:rPr>
              <w:t>評估情</w:t>
            </w:r>
          </w:p>
          <w:p w:rsidR="00C273E6" w:rsidRPr="00143F04" w:rsidRDefault="00143F04">
            <w:pPr>
              <w:spacing w:after="0" w:line="276" w:lineRule="auto"/>
              <w:ind w:left="125" w:firstLine="0"/>
              <w:rPr>
                <w:szCs w:val="28"/>
              </w:rPr>
            </w:pPr>
            <w:r w:rsidRPr="00143F04">
              <w:rPr>
                <w:szCs w:val="28"/>
              </w:rPr>
              <w:t>形</w:t>
            </w:r>
            <w:r w:rsidRPr="00143F04">
              <w:rPr>
                <w:rFonts w:ascii="Times New Roman" w:eastAsia="Times New Roman" w:hAnsi="Times New Roman" w:cs="Times New Roman"/>
                <w:szCs w:val="28"/>
              </w:rPr>
              <w:t xml:space="preserve"> </w:t>
            </w:r>
          </w:p>
        </w:tc>
        <w:tc>
          <w:tcPr>
            <w:tcW w:w="1392" w:type="dxa"/>
            <w:vMerge w:val="restart"/>
            <w:tcBorders>
              <w:top w:val="single" w:sz="6" w:space="0" w:color="000000"/>
              <w:left w:val="single" w:sz="6" w:space="0" w:color="000000"/>
              <w:bottom w:val="double" w:sz="4" w:space="0" w:color="000000"/>
              <w:right w:val="single" w:sz="6" w:space="0" w:color="000000"/>
            </w:tcBorders>
            <w:vAlign w:val="center"/>
          </w:tcPr>
          <w:p w:rsidR="00C273E6" w:rsidRPr="00143F04" w:rsidRDefault="00143F04">
            <w:pPr>
              <w:spacing w:after="0" w:line="276" w:lineRule="auto"/>
              <w:ind w:left="0" w:right="19" w:firstLine="0"/>
              <w:jc w:val="both"/>
              <w:rPr>
                <w:szCs w:val="28"/>
              </w:rPr>
            </w:pPr>
            <w:r w:rsidRPr="00143F04">
              <w:rPr>
                <w:szCs w:val="28"/>
              </w:rPr>
              <w:t>中醫全聯會評估意 見</w:t>
            </w:r>
          </w:p>
        </w:tc>
        <w:tc>
          <w:tcPr>
            <w:tcW w:w="2758" w:type="dxa"/>
            <w:gridSpan w:val="3"/>
            <w:tcBorders>
              <w:top w:val="single" w:sz="6" w:space="0" w:color="000000"/>
              <w:left w:val="single" w:sz="6" w:space="0" w:color="000000"/>
              <w:bottom w:val="single" w:sz="6" w:space="0" w:color="000000"/>
              <w:right w:val="single" w:sz="6" w:space="0" w:color="000000"/>
            </w:tcBorders>
            <w:vAlign w:val="bottom"/>
          </w:tcPr>
          <w:p w:rsidR="00C273E6" w:rsidRPr="00143F04" w:rsidRDefault="00143F04" w:rsidP="00143F04">
            <w:pPr>
              <w:spacing w:after="590" w:line="240" w:lineRule="auto"/>
              <w:ind w:left="0" w:firstLine="0"/>
              <w:jc w:val="both"/>
              <w:rPr>
                <w:szCs w:val="28"/>
              </w:rPr>
            </w:pPr>
            <w:r w:rsidRPr="00143F04">
              <w:rPr>
                <w:rFonts w:ascii="Wingdings 2" w:eastAsia="Wingdings 2" w:hAnsi="Wingdings 2" w:cs="Wingdings 2"/>
                <w:szCs w:val="28"/>
              </w:rPr>
              <w:t></w:t>
            </w:r>
            <w:r w:rsidRPr="00143F04">
              <w:rPr>
                <w:szCs w:val="28"/>
              </w:rPr>
              <w:t>同意，</w:t>
            </w:r>
            <w:r w:rsidRPr="00143F04">
              <w:rPr>
                <w:rFonts w:ascii="Wingdings 2" w:eastAsia="Wingdings 2" w:hAnsi="Wingdings 2" w:cs="Wingdings 2"/>
                <w:szCs w:val="28"/>
              </w:rPr>
              <w:t></w:t>
            </w:r>
            <w:r w:rsidRPr="00143F04">
              <w:rPr>
                <w:szCs w:val="28"/>
              </w:rPr>
              <w:t xml:space="preserve">不同意 </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原因</w:t>
            </w:r>
            <w:r w:rsidRPr="00143F04">
              <w:rPr>
                <w:rFonts w:ascii="Times New Roman" w:eastAsia="Times New Roman" w:hAnsi="Times New Roman" w:cs="Times New Roman"/>
                <w:szCs w:val="28"/>
              </w:rPr>
              <w:t xml:space="preserve"> </w:t>
            </w:r>
          </w:p>
        </w:tc>
        <w:tc>
          <w:tcPr>
            <w:tcW w:w="4133" w:type="dxa"/>
            <w:gridSpan w:val="4"/>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1850"/>
        </w:trPr>
        <w:tc>
          <w:tcPr>
            <w:tcW w:w="0" w:type="auto"/>
            <w:vMerge/>
            <w:tcBorders>
              <w:top w:val="nil"/>
              <w:left w:val="double" w:sz="4" w:space="0" w:color="000000"/>
              <w:bottom w:val="double" w:sz="4" w:space="0" w:color="000000"/>
              <w:right w:val="single" w:sz="6" w:space="0" w:color="000000"/>
            </w:tcBorders>
          </w:tcPr>
          <w:p w:rsidR="00C273E6" w:rsidRPr="00143F04" w:rsidRDefault="00C273E6">
            <w:pPr>
              <w:spacing w:after="0" w:line="276" w:lineRule="auto"/>
              <w:ind w:left="0" w:firstLine="0"/>
              <w:rPr>
                <w:szCs w:val="28"/>
              </w:rPr>
            </w:pPr>
          </w:p>
        </w:tc>
        <w:tc>
          <w:tcPr>
            <w:tcW w:w="0" w:type="auto"/>
            <w:vMerge/>
            <w:tcBorders>
              <w:top w:val="nil"/>
              <w:left w:val="single" w:sz="6" w:space="0" w:color="000000"/>
              <w:bottom w:val="double" w:sz="4" w:space="0" w:color="000000"/>
              <w:right w:val="single" w:sz="6" w:space="0" w:color="000000"/>
            </w:tcBorders>
          </w:tcPr>
          <w:p w:rsidR="00C273E6" w:rsidRPr="00143F04" w:rsidRDefault="00C273E6">
            <w:pPr>
              <w:spacing w:after="0" w:line="276" w:lineRule="auto"/>
              <w:ind w:left="0" w:firstLine="0"/>
              <w:rPr>
                <w:szCs w:val="28"/>
              </w:rPr>
            </w:pPr>
          </w:p>
        </w:tc>
        <w:tc>
          <w:tcPr>
            <w:tcW w:w="7742" w:type="dxa"/>
            <w:gridSpan w:val="9"/>
            <w:tcBorders>
              <w:top w:val="single" w:sz="6" w:space="0" w:color="000000"/>
              <w:left w:val="single" w:sz="6" w:space="0" w:color="000000"/>
              <w:bottom w:val="double" w:sz="4" w:space="0" w:color="000000"/>
              <w:right w:val="double" w:sz="4" w:space="0" w:color="000000"/>
            </w:tcBorders>
          </w:tcPr>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r w:rsidRPr="00143F04">
              <w:rPr>
                <w:szCs w:val="28"/>
              </w:rPr>
              <w:t>中醫全聯會主任委員簽章：</w:t>
            </w:r>
            <w:r w:rsidRPr="00143F04">
              <w:rPr>
                <w:rFonts w:ascii="Times New Roman" w:eastAsia="Times New Roman" w:hAnsi="Times New Roman" w:cs="Times New Roman"/>
                <w:szCs w:val="28"/>
              </w:rPr>
              <w:t xml:space="preserve"> </w:t>
            </w:r>
          </w:p>
        </w:tc>
      </w:tr>
    </w:tbl>
    <w:p w:rsidR="00C273E6" w:rsidRDefault="00143F04" w:rsidP="00143F04">
      <w:pPr>
        <w:spacing w:after="0" w:line="240" w:lineRule="auto"/>
        <w:ind w:left="0" w:firstLine="0"/>
      </w:pPr>
      <w:r>
        <w:rPr>
          <w:sz w:val="32"/>
        </w:rPr>
        <w:t xml:space="preserve"> </w:t>
      </w:r>
      <w:r>
        <w:t xml:space="preserve">附件2 </w:t>
      </w:r>
    </w:p>
    <w:p w:rsidR="00C273E6" w:rsidRDefault="00143F04" w:rsidP="00143F04">
      <w:pPr>
        <w:spacing w:after="0" w:line="266" w:lineRule="auto"/>
        <w:ind w:left="1173" w:right="-17" w:hanging="11"/>
      </w:pPr>
      <w:r>
        <w:rPr>
          <w:sz w:val="32"/>
        </w:rPr>
        <w:t>全民健康保險特約醫事服務機構支援照護機構申請書</w:t>
      </w:r>
      <w:r>
        <w:rPr>
          <w:rFonts w:ascii="Times New Roman" w:eastAsia="Times New Roman" w:hAnsi="Times New Roman" w:cs="Times New Roman"/>
          <w:b/>
          <w:sz w:val="36"/>
        </w:rPr>
        <w:t xml:space="preserve"> </w:t>
      </w:r>
    </w:p>
    <w:p w:rsidR="00143F04" w:rsidRDefault="00143F04">
      <w:pPr>
        <w:spacing w:after="123" w:line="316" w:lineRule="auto"/>
        <w:ind w:left="284" w:right="84" w:firstLine="0"/>
        <w:jc w:val="both"/>
        <w:rPr>
          <w:sz w:val="30"/>
        </w:rPr>
      </w:pPr>
      <w:r>
        <w:rPr>
          <w:sz w:val="30"/>
        </w:rPr>
        <w:t>特約醫事服務機構名稱：</w:t>
      </w:r>
      <w:r>
        <w:rPr>
          <w:sz w:val="30"/>
          <w:u w:val="single" w:color="000000"/>
        </w:rPr>
        <w:t xml:space="preserve">             </w:t>
      </w:r>
      <w:r>
        <w:rPr>
          <w:sz w:val="30"/>
        </w:rPr>
        <w:t xml:space="preserve"> 代號：_______________ 本院(所)自 </w:t>
      </w:r>
      <w:r w:rsidR="00A7197A">
        <w:rPr>
          <w:sz w:val="30"/>
        </w:rPr>
        <w:t xml:space="preserve">  </w:t>
      </w:r>
      <w:r>
        <w:rPr>
          <w:sz w:val="30"/>
        </w:rPr>
        <w:t>年</w:t>
      </w:r>
      <w:r w:rsidR="00A7197A">
        <w:rPr>
          <w:rFonts w:hint="eastAsia"/>
          <w:sz w:val="30"/>
        </w:rPr>
        <w:t xml:space="preserve"> </w:t>
      </w:r>
      <w:r w:rsidR="00A7197A">
        <w:rPr>
          <w:sz w:val="30"/>
        </w:rPr>
        <w:t xml:space="preserve"> </w:t>
      </w:r>
      <w:r>
        <w:rPr>
          <w:sz w:val="30"/>
        </w:rPr>
        <w:t xml:space="preserve"> 月</w:t>
      </w:r>
      <w:r w:rsidR="00A7197A">
        <w:rPr>
          <w:rFonts w:hint="eastAsia"/>
          <w:sz w:val="30"/>
        </w:rPr>
        <w:t xml:space="preserve"> </w:t>
      </w:r>
      <w:r w:rsidR="00A7197A">
        <w:rPr>
          <w:sz w:val="30"/>
        </w:rPr>
        <w:t xml:space="preserve"> </w:t>
      </w:r>
      <w:r>
        <w:rPr>
          <w:sz w:val="30"/>
        </w:rPr>
        <w:t xml:space="preserve"> 日起以支援方式派中醫師至</w:t>
      </w:r>
      <w:r>
        <w:rPr>
          <w:sz w:val="30"/>
          <w:u w:val="single" w:color="000000"/>
        </w:rPr>
        <w:t xml:space="preserve">              </w:t>
      </w:r>
      <w:r>
        <w:rPr>
          <w:sz w:val="30"/>
        </w:rPr>
        <w:t>（照護機構名稱）</w:t>
      </w:r>
      <w:r>
        <w:rPr>
          <w:sz w:val="30"/>
          <w:u w:val="single" w:color="000000"/>
        </w:rPr>
        <w:t xml:space="preserve">           </w:t>
      </w:r>
      <w:r>
        <w:rPr>
          <w:sz w:val="30"/>
        </w:rPr>
        <w:t xml:space="preserve">（照護機構代號）支援中醫一般門診，前述機構備有符合醫療機構設置標準之診療空間(設施)、設備及診療紀錄，以上如有不實，同意保險人不予支付相關診療費用，如有經通知改善未改善事項者，依健保相關法規辦理，並同意配合下列作業事項： </w:t>
      </w:r>
    </w:p>
    <w:p w:rsidR="00C273E6" w:rsidRDefault="00143F04" w:rsidP="00143F04">
      <w:pPr>
        <w:spacing w:after="0" w:line="460" w:lineRule="exact"/>
        <w:ind w:leftChars="99" w:left="847" w:right="84" w:hangingChars="190" w:hanging="570"/>
        <w:jc w:val="both"/>
      </w:pPr>
      <w:r>
        <w:rPr>
          <w:sz w:val="30"/>
        </w:rPr>
        <w:t xml:space="preserve">一、每月20日（併費用申報作業辦理）前，至健保資訊網服務系統(VPN)「照護機構院民資料申報」服務項目，上傳所支援之照護機構全院住民名冊。 </w:t>
      </w:r>
    </w:p>
    <w:p w:rsidR="00C273E6" w:rsidRDefault="00143F04" w:rsidP="00143F04">
      <w:pPr>
        <w:spacing w:after="0" w:line="460" w:lineRule="exact"/>
        <w:ind w:left="869" w:right="-15" w:hanging="600"/>
      </w:pPr>
      <w:r>
        <w:rPr>
          <w:sz w:val="30"/>
        </w:rPr>
        <w:t xml:space="preserve">二、醫事人員執行相關診療服務後，於醫療院所病歷及照護機構診療紀錄內，詳實記錄實施日期、時間、診療項目內容及醫事人員簽名或蓋章。 </w:t>
      </w:r>
    </w:p>
    <w:p w:rsidR="00C273E6" w:rsidRDefault="00143F04" w:rsidP="00143F04">
      <w:pPr>
        <w:spacing w:after="0" w:line="460" w:lineRule="exact"/>
        <w:ind w:left="869" w:right="-15" w:hanging="600"/>
      </w:pPr>
      <w:r>
        <w:rPr>
          <w:sz w:val="30"/>
        </w:rPr>
        <w:t>三、申請支援核備檢送之相關文件資料正確無誤，檢附下列資料，□1. 前往支援醫療作業說明表、□2.衛生主管機關核定公文影本或醫事人員報備支援申請書、□3.支援照護機構之門診時程表、□4.照護機構立案證明影本。□5.照護機構平面圖(標示診療室位置)、□6.</w:t>
      </w:r>
    </w:p>
    <w:p w:rsidR="00C273E6" w:rsidRDefault="00143F04" w:rsidP="00143F04">
      <w:pPr>
        <w:spacing w:after="0" w:line="460" w:lineRule="exact"/>
        <w:ind w:left="894" w:right="-15"/>
      </w:pPr>
      <w:r>
        <w:rPr>
          <w:sz w:val="30"/>
        </w:rPr>
        <w:t xml:space="preserve">照護機構診察室照片數張(須清晰可見整體空間及內部配置)。 </w:t>
      </w:r>
    </w:p>
    <w:p w:rsidR="00C273E6" w:rsidRDefault="00143F04" w:rsidP="00143F04">
      <w:pPr>
        <w:spacing w:after="0" w:line="460" w:lineRule="exact"/>
        <w:ind w:left="851" w:right="-15" w:hanging="582"/>
      </w:pPr>
      <w:r>
        <w:rPr>
          <w:sz w:val="30"/>
        </w:rPr>
        <w:t>四、於照護機構建置健保卡讀卡環境，並於提供診療服務時即時刷卡，不得將院民健保卡攜回院所。刷卡方式說明：</w:t>
      </w:r>
      <w:r>
        <w:rPr>
          <w:sz w:val="30"/>
          <w:u w:val="single" w:color="000000"/>
        </w:rPr>
        <w:t xml:space="preserve">                  </w:t>
      </w:r>
      <w:r>
        <w:rPr>
          <w:sz w:val="30"/>
        </w:rPr>
        <w:t xml:space="preserve">         </w:t>
      </w:r>
    </w:p>
    <w:p w:rsidR="00C273E6" w:rsidRDefault="00143F04" w:rsidP="00143F04">
      <w:pPr>
        <w:spacing w:after="0" w:line="460" w:lineRule="exact"/>
        <w:ind w:left="279" w:right="-15"/>
      </w:pPr>
      <w:r>
        <w:rPr>
          <w:sz w:val="30"/>
        </w:rPr>
        <w:t xml:space="preserve">五、照護機構必須配合保險人因業務需要所為之訪查或調閱相關資料。 </w:t>
      </w:r>
    </w:p>
    <w:tbl>
      <w:tblPr>
        <w:tblStyle w:val="TableGrid"/>
        <w:tblW w:w="9671" w:type="dxa"/>
        <w:tblInd w:w="255" w:type="dxa"/>
        <w:tblCellMar>
          <w:top w:w="90" w:type="dxa"/>
          <w:left w:w="108" w:type="dxa"/>
          <w:right w:w="115" w:type="dxa"/>
        </w:tblCellMar>
        <w:tblLook w:val="04A0" w:firstRow="1" w:lastRow="0" w:firstColumn="1" w:lastColumn="0" w:noHBand="0" w:noVBand="1"/>
      </w:tblPr>
      <w:tblGrid>
        <w:gridCol w:w="4835"/>
        <w:gridCol w:w="4836"/>
      </w:tblGrid>
      <w:tr w:rsidR="00C273E6">
        <w:trPr>
          <w:trHeight w:val="404"/>
        </w:trPr>
        <w:tc>
          <w:tcPr>
            <w:tcW w:w="4835" w:type="dxa"/>
            <w:tcBorders>
              <w:top w:val="single" w:sz="4" w:space="0" w:color="000000"/>
              <w:left w:val="single" w:sz="4" w:space="0" w:color="000000"/>
              <w:bottom w:val="nil"/>
              <w:right w:val="single" w:sz="4" w:space="0" w:color="000000"/>
            </w:tcBorders>
            <w:vAlign w:val="bottom"/>
          </w:tcPr>
          <w:p w:rsidR="00C273E6" w:rsidRDefault="00143F04">
            <w:pPr>
              <w:spacing w:after="0" w:line="276" w:lineRule="auto"/>
              <w:ind w:left="0" w:firstLine="0"/>
              <w:jc w:val="center"/>
            </w:pPr>
            <w:r>
              <w:t>特約醫事服務機構及</w:t>
            </w:r>
            <w:r>
              <w:rPr>
                <w:rFonts w:ascii="Times New Roman" w:eastAsia="Times New Roman" w:hAnsi="Times New Roman" w:cs="Times New Roman"/>
              </w:rPr>
              <w:t xml:space="preserve"> </w:t>
            </w:r>
          </w:p>
        </w:tc>
        <w:tc>
          <w:tcPr>
            <w:tcW w:w="4837" w:type="dxa"/>
            <w:tcBorders>
              <w:top w:val="single" w:sz="4" w:space="0" w:color="000000"/>
              <w:left w:val="single" w:sz="4" w:space="0" w:color="000000"/>
              <w:bottom w:val="nil"/>
              <w:right w:val="single" w:sz="4" w:space="0" w:color="000000"/>
            </w:tcBorders>
          </w:tcPr>
          <w:p w:rsidR="00C273E6" w:rsidRDefault="00C273E6">
            <w:pPr>
              <w:spacing w:after="0" w:line="276" w:lineRule="auto"/>
              <w:ind w:left="0" w:firstLine="0"/>
            </w:pPr>
          </w:p>
        </w:tc>
      </w:tr>
      <w:tr w:rsidR="00C273E6">
        <w:trPr>
          <w:trHeight w:val="525"/>
        </w:trPr>
        <w:tc>
          <w:tcPr>
            <w:tcW w:w="4835" w:type="dxa"/>
            <w:tcBorders>
              <w:top w:val="nil"/>
              <w:left w:val="single" w:sz="4" w:space="0" w:color="000000"/>
              <w:bottom w:val="single" w:sz="4" w:space="0" w:color="000000"/>
              <w:right w:val="single" w:sz="4" w:space="0" w:color="000000"/>
            </w:tcBorders>
            <w:vAlign w:val="bottom"/>
          </w:tcPr>
          <w:p w:rsidR="00C273E6" w:rsidRDefault="00143F04">
            <w:pPr>
              <w:spacing w:after="0" w:line="276" w:lineRule="auto"/>
              <w:ind w:left="0" w:firstLine="0"/>
              <w:jc w:val="center"/>
            </w:pPr>
            <w:r>
              <w:t>負責醫師大、小印章</w:t>
            </w:r>
            <w:r>
              <w:rPr>
                <w:rFonts w:ascii="Times New Roman" w:eastAsia="Times New Roman" w:hAnsi="Times New Roman" w:cs="Times New Roman"/>
              </w:rPr>
              <w:t xml:space="preserve"> </w:t>
            </w:r>
          </w:p>
        </w:tc>
        <w:tc>
          <w:tcPr>
            <w:tcW w:w="4837" w:type="dxa"/>
            <w:tcBorders>
              <w:top w:val="nil"/>
              <w:left w:val="single" w:sz="4" w:space="0" w:color="000000"/>
              <w:bottom w:val="single" w:sz="4" w:space="0" w:color="000000"/>
              <w:right w:val="single" w:sz="4" w:space="0" w:color="000000"/>
            </w:tcBorders>
          </w:tcPr>
          <w:p w:rsidR="00C273E6" w:rsidRDefault="00143F04">
            <w:pPr>
              <w:spacing w:after="0" w:line="276" w:lineRule="auto"/>
              <w:ind w:left="0" w:firstLine="0"/>
              <w:jc w:val="center"/>
            </w:pPr>
            <w:r>
              <w:t>照護機構印章及負責人印章</w:t>
            </w:r>
            <w:r>
              <w:rPr>
                <w:rFonts w:ascii="Times New Roman" w:eastAsia="Times New Roman" w:hAnsi="Times New Roman" w:cs="Times New Roman"/>
              </w:rPr>
              <w:t xml:space="preserve"> </w:t>
            </w:r>
          </w:p>
        </w:tc>
      </w:tr>
      <w:tr w:rsidR="00C273E6" w:rsidTr="00143F04">
        <w:trPr>
          <w:trHeight w:val="2607"/>
        </w:trPr>
        <w:tc>
          <w:tcPr>
            <w:tcW w:w="4835" w:type="dxa"/>
            <w:tcBorders>
              <w:top w:val="single" w:sz="4" w:space="0" w:color="000000"/>
              <w:left w:val="single" w:sz="4" w:space="0" w:color="000000"/>
              <w:bottom w:val="single" w:sz="4" w:space="0" w:color="000000"/>
              <w:right w:val="single" w:sz="4" w:space="0" w:color="000000"/>
            </w:tcBorders>
          </w:tcPr>
          <w:p w:rsidR="00C273E6" w:rsidRDefault="00143F04">
            <w:pPr>
              <w:spacing w:after="95" w:line="240" w:lineRule="auto"/>
              <w:ind w:left="0" w:firstLine="0"/>
            </w:pPr>
            <w:r>
              <w:rPr>
                <w:rFonts w:ascii="Times New Roman" w:eastAsia="Times New Roman" w:hAnsi="Times New Roman" w:cs="Times New Roman"/>
                <w:sz w:val="32"/>
              </w:rPr>
              <w:t xml:space="preserve"> </w:t>
            </w:r>
          </w:p>
          <w:p w:rsidR="00C273E6" w:rsidRDefault="00143F04">
            <w:pPr>
              <w:spacing w:after="94" w:line="240" w:lineRule="auto"/>
              <w:ind w:left="0" w:firstLine="0"/>
            </w:pPr>
            <w:r>
              <w:rPr>
                <w:rFonts w:ascii="Times New Roman" w:eastAsia="Times New Roman" w:hAnsi="Times New Roman" w:cs="Times New Roman"/>
                <w:sz w:val="32"/>
              </w:rPr>
              <w:t xml:space="preserve"> </w:t>
            </w:r>
          </w:p>
          <w:p w:rsidR="00C273E6" w:rsidRDefault="00143F04">
            <w:pPr>
              <w:spacing w:line="240" w:lineRule="auto"/>
              <w:ind w:left="0" w:firstLine="0"/>
            </w:pPr>
            <w:r>
              <w:rPr>
                <w:rFonts w:ascii="Times New Roman" w:eastAsia="Times New Roman" w:hAnsi="Times New Roman" w:cs="Times New Roman"/>
                <w:sz w:val="32"/>
              </w:rPr>
              <w:t xml:space="preserve"> </w:t>
            </w:r>
          </w:p>
          <w:p w:rsidR="00C273E6" w:rsidRDefault="00143F04">
            <w:pPr>
              <w:spacing w:after="0" w:line="276" w:lineRule="auto"/>
              <w:ind w:left="0" w:firstLine="0"/>
            </w:pPr>
            <w:r>
              <w:rPr>
                <w:rFonts w:ascii="Times New Roman" w:eastAsia="Times New Roman" w:hAnsi="Times New Roman" w:cs="Times New Roman"/>
                <w:sz w:val="22"/>
              </w:rPr>
              <w:t xml:space="preserve"> </w:t>
            </w:r>
          </w:p>
        </w:tc>
        <w:tc>
          <w:tcPr>
            <w:tcW w:w="4837" w:type="dxa"/>
            <w:tcBorders>
              <w:top w:val="single" w:sz="4" w:space="0" w:color="000000"/>
              <w:left w:val="single" w:sz="4" w:space="0" w:color="000000"/>
              <w:bottom w:val="single" w:sz="4" w:space="0" w:color="000000"/>
              <w:right w:val="single" w:sz="4" w:space="0" w:color="000000"/>
            </w:tcBorders>
          </w:tcPr>
          <w:p w:rsidR="00C273E6" w:rsidRDefault="00143F04">
            <w:pPr>
              <w:spacing w:after="0" w:line="276" w:lineRule="auto"/>
              <w:ind w:left="0" w:firstLine="0"/>
            </w:pPr>
            <w:r>
              <w:rPr>
                <w:rFonts w:ascii="Times New Roman" w:eastAsia="Times New Roman" w:hAnsi="Times New Roman" w:cs="Times New Roman"/>
                <w:sz w:val="32"/>
              </w:rPr>
              <w:t xml:space="preserve"> </w:t>
            </w:r>
          </w:p>
        </w:tc>
      </w:tr>
    </w:tbl>
    <w:p w:rsidR="00C273E6" w:rsidRDefault="00143F04">
      <w:pPr>
        <w:spacing w:after="127" w:line="240" w:lineRule="auto"/>
        <w:ind w:left="1556" w:right="-15"/>
      </w:pPr>
      <w:r>
        <w:rPr>
          <w:sz w:val="30"/>
        </w:rPr>
        <w:t>中華民國     年     月     日</w:t>
      </w:r>
      <w:r>
        <w:rPr>
          <w:rFonts w:ascii="Times New Roman" w:eastAsia="Times New Roman" w:hAnsi="Times New Roman" w:cs="Times New Roman"/>
          <w:sz w:val="30"/>
        </w:rPr>
        <w:t xml:space="preserve"> </w:t>
      </w:r>
      <w:r>
        <w:rPr>
          <w:rFonts w:ascii="Times New Roman" w:eastAsia="Times New Roman" w:hAnsi="Times New Roman" w:cs="Times New Roman"/>
          <w:sz w:val="32"/>
        </w:rPr>
        <w:t xml:space="preserve"> </w:t>
      </w:r>
    </w:p>
    <w:p w:rsidR="00C273E6" w:rsidRDefault="00143F04">
      <w:pPr>
        <w:spacing w:after="349" w:line="246" w:lineRule="auto"/>
        <w:ind w:left="10" w:right="448"/>
        <w:jc w:val="right"/>
      </w:pPr>
      <w:r>
        <w:t xml:space="preserve">附件3 </w:t>
      </w:r>
    </w:p>
    <w:p w:rsidR="00C273E6" w:rsidRDefault="00143F04">
      <w:pPr>
        <w:spacing w:after="208" w:line="266" w:lineRule="auto"/>
        <w:ind w:left="534" w:right="-15"/>
      </w:pPr>
      <w:r>
        <w:rPr>
          <w:sz w:val="32"/>
        </w:rPr>
        <w:t>全民健康保險特約醫事服務機構支援照護機構醫療作業說明表</w:t>
      </w:r>
      <w:r>
        <w:rPr>
          <w:rFonts w:ascii="Times New Roman" w:eastAsia="Times New Roman" w:hAnsi="Times New Roman" w:cs="Times New Roman"/>
          <w:sz w:val="32"/>
          <w:vertAlign w:val="subscript"/>
        </w:rPr>
        <w:t xml:space="preserve"> </w:t>
      </w:r>
      <w:r>
        <w:rPr>
          <w:rFonts w:ascii="Times New Roman" w:eastAsia="Times New Roman" w:hAnsi="Times New Roman" w:cs="Times New Roman"/>
          <w:sz w:val="24"/>
        </w:rPr>
        <w:t xml:space="preserve"> </w:t>
      </w:r>
    </w:p>
    <w:p w:rsidR="00C273E6" w:rsidRDefault="00143F04">
      <w:pPr>
        <w:spacing w:after="62" w:line="276" w:lineRule="auto"/>
        <w:ind w:left="10"/>
      </w:pPr>
      <w:r>
        <w:t>服務機構代號：</w:t>
      </w:r>
      <w:r>
        <w:rPr>
          <w:u w:val="single" w:color="000000"/>
        </w:rPr>
        <w:t xml:space="preserve">                 </w:t>
      </w:r>
      <w:r>
        <w:t xml:space="preserve"> 服務機構名稱：_______________________ 照護機構代號：</w:t>
      </w:r>
      <w:r>
        <w:rPr>
          <w:u w:val="single" w:color="000000"/>
        </w:rPr>
        <w:t xml:space="preserve">                 </w:t>
      </w:r>
      <w:r>
        <w:t xml:space="preserve"> 照護機構名稱：</w:t>
      </w:r>
      <w:r>
        <w:rPr>
          <w:u w:val="single" w:color="000000"/>
        </w:rPr>
        <w:t xml:space="preserve">                       </w:t>
      </w:r>
      <w:r>
        <w:t xml:space="preserve"> </w:t>
      </w:r>
      <w:r>
        <w:rPr>
          <w:sz w:val="32"/>
        </w:rPr>
        <w:t xml:space="preserve"> </w:t>
      </w:r>
    </w:p>
    <w:tbl>
      <w:tblPr>
        <w:tblStyle w:val="TableGrid"/>
        <w:tblW w:w="9894" w:type="dxa"/>
        <w:tblInd w:w="14" w:type="dxa"/>
        <w:tblCellMar>
          <w:top w:w="116" w:type="dxa"/>
          <w:left w:w="108" w:type="dxa"/>
          <w:bottom w:w="130" w:type="dxa"/>
          <w:right w:w="108" w:type="dxa"/>
        </w:tblCellMar>
        <w:tblLook w:val="04A0" w:firstRow="1" w:lastRow="0" w:firstColumn="1" w:lastColumn="0" w:noHBand="0" w:noVBand="1"/>
      </w:tblPr>
      <w:tblGrid>
        <w:gridCol w:w="1672"/>
        <w:gridCol w:w="4910"/>
        <w:gridCol w:w="3312"/>
      </w:tblGrid>
      <w:tr w:rsidR="00C273E6" w:rsidTr="00143F04">
        <w:trPr>
          <w:trHeight w:val="529"/>
        </w:trPr>
        <w:tc>
          <w:tcPr>
            <w:tcW w:w="1672" w:type="dxa"/>
            <w:tcBorders>
              <w:top w:val="single" w:sz="12" w:space="0" w:color="000000"/>
              <w:left w:val="single" w:sz="12" w:space="0" w:color="000000"/>
              <w:bottom w:val="double" w:sz="4" w:space="0" w:color="000000"/>
              <w:right w:val="single" w:sz="2" w:space="0" w:color="000000"/>
            </w:tcBorders>
            <w:vAlign w:val="center"/>
          </w:tcPr>
          <w:p w:rsidR="00C273E6" w:rsidRDefault="00143F04" w:rsidP="00143F04">
            <w:pPr>
              <w:spacing w:after="0" w:line="276" w:lineRule="auto"/>
              <w:ind w:leftChars="-31" w:left="0" w:hangingChars="31" w:hanging="87"/>
            </w:pPr>
            <w:r>
              <w:t xml:space="preserve">作業項目 </w:t>
            </w:r>
          </w:p>
        </w:tc>
        <w:tc>
          <w:tcPr>
            <w:tcW w:w="8222" w:type="dxa"/>
            <w:gridSpan w:val="2"/>
            <w:tcBorders>
              <w:top w:val="single" w:sz="12" w:space="0" w:color="000000"/>
              <w:left w:val="single" w:sz="2" w:space="0" w:color="000000"/>
              <w:bottom w:val="double" w:sz="4" w:space="0" w:color="000000"/>
              <w:right w:val="single" w:sz="12" w:space="0" w:color="000000"/>
            </w:tcBorders>
            <w:vAlign w:val="center"/>
          </w:tcPr>
          <w:p w:rsidR="00C273E6" w:rsidRDefault="00143F04">
            <w:pPr>
              <w:spacing w:after="0" w:line="276" w:lineRule="auto"/>
              <w:ind w:left="0" w:firstLine="0"/>
              <w:jc w:val="center"/>
            </w:pPr>
            <w:r>
              <w:t xml:space="preserve">服務內容或作業方式 </w:t>
            </w:r>
          </w:p>
        </w:tc>
      </w:tr>
      <w:tr w:rsidR="00C273E6" w:rsidTr="00143F04">
        <w:trPr>
          <w:trHeight w:val="2969"/>
        </w:trPr>
        <w:tc>
          <w:tcPr>
            <w:tcW w:w="1672" w:type="dxa"/>
            <w:tcBorders>
              <w:top w:val="double" w:sz="4" w:space="0" w:color="000000"/>
              <w:left w:val="single" w:sz="12" w:space="0" w:color="000000"/>
              <w:bottom w:val="single" w:sz="4" w:space="0" w:color="000000"/>
              <w:right w:val="single" w:sz="4" w:space="0" w:color="000000"/>
            </w:tcBorders>
            <w:vAlign w:val="center"/>
          </w:tcPr>
          <w:p w:rsidR="00C273E6" w:rsidRDefault="00143F04">
            <w:pPr>
              <w:spacing w:after="124" w:line="304" w:lineRule="auto"/>
              <w:ind w:left="0" w:firstLine="0"/>
              <w:jc w:val="center"/>
            </w:pPr>
            <w:r>
              <w:t>病歷及診療紀錄製作及保存</w:t>
            </w:r>
          </w:p>
          <w:p w:rsidR="00C273E6" w:rsidRDefault="00143F04">
            <w:pPr>
              <w:spacing w:after="0" w:line="276" w:lineRule="auto"/>
              <w:ind w:left="0" w:firstLine="0"/>
            </w:pPr>
            <w:r>
              <w:t xml:space="preserve">方式 </w:t>
            </w:r>
          </w:p>
        </w:tc>
        <w:tc>
          <w:tcPr>
            <w:tcW w:w="8222" w:type="dxa"/>
            <w:gridSpan w:val="2"/>
            <w:tcBorders>
              <w:top w:val="double" w:sz="4" w:space="0" w:color="000000"/>
              <w:left w:val="single" w:sz="4" w:space="0" w:color="000000"/>
              <w:bottom w:val="single" w:sz="4" w:space="0" w:color="000000"/>
              <w:right w:val="single" w:sz="12" w:space="0" w:color="000000"/>
            </w:tcBorders>
          </w:tcPr>
          <w:p w:rsidR="00C273E6" w:rsidRDefault="00143F04">
            <w:pPr>
              <w:spacing w:after="129" w:line="304" w:lineRule="auto"/>
              <w:ind w:left="0" w:right="59" w:firstLine="0"/>
            </w:pPr>
            <w:r>
              <w:t xml:space="preserve">-服務機構  </w:t>
            </w:r>
            <w:r>
              <w:rPr>
                <w:sz w:val="24"/>
              </w:rPr>
              <w:t>□</w:t>
            </w:r>
            <w:r>
              <w:t xml:space="preserve">手寫 </w:t>
            </w:r>
            <w:r>
              <w:rPr>
                <w:sz w:val="24"/>
              </w:rPr>
              <w:t>□</w:t>
            </w:r>
            <w:r>
              <w:t xml:space="preserve">電腦   住民病歷  </w:t>
            </w:r>
            <w:r>
              <w:rPr>
                <w:sz w:val="24"/>
              </w:rPr>
              <w:t>□</w:t>
            </w:r>
            <w:r>
              <w:t xml:space="preserve">存放地點，請說明：                      </w:t>
            </w:r>
          </w:p>
          <w:p w:rsidR="00C273E6" w:rsidRDefault="00143F04">
            <w:pPr>
              <w:spacing w:after="129" w:line="240" w:lineRule="auto"/>
              <w:ind w:left="0" w:firstLine="0"/>
            </w:pPr>
            <w:r>
              <w:t xml:space="preserve">-照護機構  </w:t>
            </w:r>
            <w:r>
              <w:rPr>
                <w:sz w:val="24"/>
              </w:rPr>
              <w:t>□</w:t>
            </w:r>
            <w:r>
              <w:t xml:space="preserve">手寫 </w:t>
            </w:r>
            <w:r>
              <w:rPr>
                <w:sz w:val="24"/>
              </w:rPr>
              <w:t>□</w:t>
            </w:r>
            <w:r>
              <w:t xml:space="preserve">電腦 </w:t>
            </w:r>
          </w:p>
          <w:p w:rsidR="00C273E6" w:rsidRDefault="00143F04">
            <w:pPr>
              <w:spacing w:after="127" w:line="240" w:lineRule="auto"/>
              <w:ind w:left="0" w:firstLine="0"/>
              <w:jc w:val="both"/>
            </w:pPr>
            <w:r>
              <w:t xml:space="preserve"> 診療紀錄  </w:t>
            </w:r>
            <w:r>
              <w:rPr>
                <w:sz w:val="24"/>
              </w:rPr>
              <w:t>□</w:t>
            </w:r>
            <w:r>
              <w:t xml:space="preserve">存放地點，請說明：                       </w:t>
            </w:r>
          </w:p>
          <w:p w:rsidR="00C273E6" w:rsidRDefault="00143F04">
            <w:pPr>
              <w:spacing w:after="153" w:line="305" w:lineRule="auto"/>
              <w:ind w:left="0" w:firstLine="0"/>
            </w:pPr>
            <w:r>
              <w:t>-醫事人員執行相關診療服務後，於病歷及診療紀錄內記錄實施日期、時間、診療項目內容及醫事人員簽名或蓋章：</w:t>
            </w:r>
            <w:r>
              <w:rPr>
                <w:sz w:val="24"/>
              </w:rPr>
              <w:t xml:space="preserve"> </w:t>
            </w:r>
          </w:p>
          <w:p w:rsidR="00C273E6" w:rsidRDefault="00143F04">
            <w:pPr>
              <w:spacing w:after="0" w:line="276" w:lineRule="auto"/>
              <w:ind w:left="0" w:right="18" w:firstLine="192"/>
            </w:pPr>
            <w:r>
              <w:rPr>
                <w:sz w:val="24"/>
              </w:rPr>
              <w:t>□是 □否</w:t>
            </w:r>
            <w:r>
              <w:t xml:space="preserve">  否者，請說明實情：                                  </w:t>
            </w:r>
          </w:p>
        </w:tc>
      </w:tr>
      <w:tr w:rsidR="00C273E6" w:rsidTr="00143F04">
        <w:trPr>
          <w:trHeight w:val="782"/>
        </w:trPr>
        <w:tc>
          <w:tcPr>
            <w:tcW w:w="1672" w:type="dxa"/>
            <w:tcBorders>
              <w:top w:val="single" w:sz="4" w:space="0" w:color="000000"/>
              <w:left w:val="single" w:sz="12" w:space="0" w:color="000000"/>
              <w:bottom w:val="single" w:sz="4" w:space="0" w:color="000000"/>
              <w:right w:val="single" w:sz="4" w:space="0" w:color="000000"/>
            </w:tcBorders>
            <w:vAlign w:val="center"/>
          </w:tcPr>
          <w:p w:rsidR="00C273E6" w:rsidRDefault="00143F04">
            <w:pPr>
              <w:spacing w:after="0" w:line="276" w:lineRule="auto"/>
              <w:ind w:left="0" w:firstLine="0"/>
              <w:jc w:val="both"/>
            </w:pPr>
            <w:r>
              <w:t xml:space="preserve">處方作業方式 </w:t>
            </w:r>
          </w:p>
        </w:tc>
        <w:tc>
          <w:tcPr>
            <w:tcW w:w="8222" w:type="dxa"/>
            <w:gridSpan w:val="2"/>
            <w:tcBorders>
              <w:top w:val="single" w:sz="4" w:space="0" w:color="000000"/>
              <w:left w:val="single" w:sz="4" w:space="0" w:color="000000"/>
              <w:bottom w:val="single" w:sz="4" w:space="0" w:color="000000"/>
              <w:right w:val="single" w:sz="12" w:space="0" w:color="000000"/>
            </w:tcBorders>
            <w:vAlign w:val="center"/>
          </w:tcPr>
          <w:p w:rsidR="00C273E6" w:rsidRDefault="00143F04">
            <w:pPr>
              <w:spacing w:after="130" w:line="240" w:lineRule="auto"/>
              <w:ind w:left="0" w:firstLine="0"/>
            </w:pPr>
            <w:r>
              <w:rPr>
                <w:sz w:val="24"/>
              </w:rPr>
              <w:t>□</w:t>
            </w:r>
            <w:r>
              <w:t xml:space="preserve">交付     </w:t>
            </w:r>
            <w:r>
              <w:rPr>
                <w:sz w:val="24"/>
              </w:rPr>
              <w:t>□</w:t>
            </w:r>
            <w:r>
              <w:t xml:space="preserve">專人領藥 </w:t>
            </w:r>
          </w:p>
          <w:p w:rsidR="00C273E6" w:rsidRDefault="00143F04">
            <w:pPr>
              <w:spacing w:after="0" w:line="276" w:lineRule="auto"/>
              <w:ind w:left="0" w:firstLine="0"/>
            </w:pPr>
            <w:r>
              <w:rPr>
                <w:sz w:val="24"/>
              </w:rPr>
              <w:t>□</w:t>
            </w:r>
            <w:r>
              <w:t xml:space="preserve">其他，請說明：                                     </w:t>
            </w:r>
          </w:p>
        </w:tc>
      </w:tr>
      <w:tr w:rsidR="00C273E6" w:rsidTr="00143F04">
        <w:trPr>
          <w:trHeight w:val="2170"/>
        </w:trPr>
        <w:tc>
          <w:tcPr>
            <w:tcW w:w="1672" w:type="dxa"/>
            <w:tcBorders>
              <w:top w:val="single" w:sz="4" w:space="0" w:color="000000"/>
              <w:left w:val="single" w:sz="12" w:space="0" w:color="000000"/>
              <w:bottom w:val="single" w:sz="4" w:space="0" w:color="000000"/>
              <w:right w:val="single" w:sz="4" w:space="0" w:color="000000"/>
            </w:tcBorders>
            <w:vAlign w:val="center"/>
          </w:tcPr>
          <w:p w:rsidR="00C273E6" w:rsidRDefault="00143F04">
            <w:pPr>
              <w:spacing w:after="0" w:line="276" w:lineRule="auto"/>
              <w:ind w:left="0" w:firstLine="0"/>
            </w:pPr>
            <w:r>
              <w:t xml:space="preserve">備註事項 </w:t>
            </w:r>
          </w:p>
        </w:tc>
        <w:tc>
          <w:tcPr>
            <w:tcW w:w="8222" w:type="dxa"/>
            <w:gridSpan w:val="2"/>
            <w:tcBorders>
              <w:top w:val="single" w:sz="4" w:space="0" w:color="000000"/>
              <w:left w:val="single" w:sz="4" w:space="0" w:color="000000"/>
              <w:bottom w:val="single" w:sz="4" w:space="0" w:color="000000"/>
              <w:right w:val="single" w:sz="12" w:space="0" w:color="000000"/>
            </w:tcBorders>
          </w:tcPr>
          <w:p w:rsidR="00C273E6" w:rsidRDefault="00143F04">
            <w:pPr>
              <w:spacing w:after="0" w:line="276" w:lineRule="auto"/>
              <w:ind w:left="0" w:firstLine="0"/>
            </w:pPr>
            <w:r>
              <w:t xml:space="preserve"> </w:t>
            </w:r>
          </w:p>
        </w:tc>
      </w:tr>
      <w:tr w:rsidR="00C273E6" w:rsidTr="00143F04">
        <w:trPr>
          <w:trHeight w:val="2509"/>
        </w:trPr>
        <w:tc>
          <w:tcPr>
            <w:tcW w:w="1672" w:type="dxa"/>
            <w:tcBorders>
              <w:top w:val="single" w:sz="4" w:space="0" w:color="000000"/>
              <w:left w:val="single" w:sz="12" w:space="0" w:color="000000"/>
              <w:bottom w:val="nil"/>
              <w:right w:val="single" w:sz="4" w:space="0" w:color="000000"/>
            </w:tcBorders>
            <w:vAlign w:val="bottom"/>
          </w:tcPr>
          <w:p w:rsidR="00C273E6" w:rsidRDefault="00143F04" w:rsidP="00143F04">
            <w:pPr>
              <w:spacing w:after="124" w:line="304" w:lineRule="auto"/>
              <w:ind w:left="0" w:firstLine="0"/>
              <w:jc w:val="center"/>
            </w:pPr>
            <w:r>
              <w:t xml:space="preserve">特約醫事服務機構及負責醫師之印信及印鑑 </w:t>
            </w:r>
          </w:p>
        </w:tc>
        <w:tc>
          <w:tcPr>
            <w:tcW w:w="4910" w:type="dxa"/>
            <w:tcBorders>
              <w:top w:val="single" w:sz="4" w:space="0" w:color="000000"/>
              <w:left w:val="single" w:sz="4" w:space="0" w:color="000000"/>
              <w:bottom w:val="nil"/>
              <w:right w:val="single" w:sz="4" w:space="0" w:color="000000"/>
            </w:tcBorders>
          </w:tcPr>
          <w:p w:rsidR="00C273E6" w:rsidRDefault="00143F04">
            <w:pPr>
              <w:spacing w:after="0" w:line="276" w:lineRule="auto"/>
              <w:ind w:left="0" w:firstLine="0"/>
            </w:pPr>
            <w:r>
              <w:rPr>
                <w:sz w:val="1"/>
              </w:rPr>
              <w:t xml:space="preserve"> </w:t>
            </w:r>
          </w:p>
        </w:tc>
        <w:tc>
          <w:tcPr>
            <w:tcW w:w="3312" w:type="dxa"/>
            <w:tcBorders>
              <w:top w:val="single" w:sz="4" w:space="0" w:color="000000"/>
              <w:left w:val="single" w:sz="4" w:space="0" w:color="000000"/>
              <w:bottom w:val="nil"/>
              <w:right w:val="single" w:sz="12" w:space="0" w:color="000000"/>
            </w:tcBorders>
          </w:tcPr>
          <w:p w:rsidR="00C273E6" w:rsidRDefault="00143F04">
            <w:pPr>
              <w:spacing w:after="0" w:line="276" w:lineRule="auto"/>
              <w:ind w:left="0" w:firstLine="0"/>
            </w:pPr>
            <w:r>
              <w:t xml:space="preserve"> </w:t>
            </w:r>
          </w:p>
        </w:tc>
      </w:tr>
      <w:tr w:rsidR="00C273E6" w:rsidTr="00143F04">
        <w:trPr>
          <w:trHeight w:val="257"/>
        </w:trPr>
        <w:tc>
          <w:tcPr>
            <w:tcW w:w="1672" w:type="dxa"/>
            <w:tcBorders>
              <w:top w:val="nil"/>
              <w:left w:val="single" w:sz="12" w:space="0" w:color="000000"/>
              <w:bottom w:val="single" w:sz="12" w:space="0" w:color="000000"/>
              <w:right w:val="single" w:sz="4" w:space="0" w:color="000000"/>
            </w:tcBorders>
          </w:tcPr>
          <w:p w:rsidR="00C273E6" w:rsidRDefault="00C273E6">
            <w:pPr>
              <w:spacing w:after="0" w:line="276" w:lineRule="auto"/>
              <w:ind w:left="0" w:firstLine="0"/>
            </w:pPr>
          </w:p>
        </w:tc>
        <w:tc>
          <w:tcPr>
            <w:tcW w:w="4910" w:type="dxa"/>
            <w:tcBorders>
              <w:top w:val="nil"/>
              <w:left w:val="single" w:sz="4" w:space="0" w:color="000000"/>
              <w:bottom w:val="single" w:sz="12" w:space="0" w:color="000000"/>
              <w:right w:val="single" w:sz="4" w:space="0" w:color="000000"/>
            </w:tcBorders>
          </w:tcPr>
          <w:p w:rsidR="00C273E6" w:rsidRDefault="00143F04">
            <w:pPr>
              <w:spacing w:after="0" w:line="276" w:lineRule="auto"/>
              <w:ind w:left="0" w:right="299" w:firstLine="0"/>
              <w:jc w:val="right"/>
            </w:pPr>
            <w:r>
              <w:rPr>
                <w:sz w:val="20"/>
              </w:rPr>
              <w:t xml:space="preserve">醫事服務機構印信 </w:t>
            </w:r>
          </w:p>
        </w:tc>
        <w:tc>
          <w:tcPr>
            <w:tcW w:w="3312" w:type="dxa"/>
            <w:tcBorders>
              <w:top w:val="nil"/>
              <w:left w:val="single" w:sz="4" w:space="0" w:color="000000"/>
              <w:bottom w:val="single" w:sz="12" w:space="0" w:color="000000"/>
              <w:right w:val="single" w:sz="12" w:space="0" w:color="000000"/>
            </w:tcBorders>
          </w:tcPr>
          <w:p w:rsidR="00C273E6" w:rsidRDefault="00143F04">
            <w:pPr>
              <w:spacing w:after="0" w:line="276" w:lineRule="auto"/>
              <w:ind w:left="1637" w:firstLine="0"/>
            </w:pPr>
            <w:r>
              <w:rPr>
                <w:sz w:val="20"/>
              </w:rPr>
              <w:t>負責醫師印</w:t>
            </w:r>
          </w:p>
        </w:tc>
      </w:tr>
    </w:tbl>
    <w:p w:rsidR="00C273E6" w:rsidRDefault="00143F04">
      <w:pPr>
        <w:spacing w:after="74" w:line="243" w:lineRule="auto"/>
        <w:ind w:left="250" w:right="-15"/>
      </w:pPr>
      <w:r>
        <w:rPr>
          <w:sz w:val="24"/>
        </w:rPr>
        <w:t xml:space="preserve">※注意事項： </w:t>
      </w:r>
    </w:p>
    <w:p w:rsidR="00C273E6" w:rsidRDefault="00143F04" w:rsidP="00143F04">
      <w:pPr>
        <w:numPr>
          <w:ilvl w:val="0"/>
          <w:numId w:val="16"/>
        </w:numPr>
        <w:spacing w:after="0" w:line="300" w:lineRule="exact"/>
        <w:ind w:right="435" w:firstLine="240"/>
      </w:pPr>
      <w:r>
        <w:rPr>
          <w:sz w:val="24"/>
        </w:rPr>
        <w:t xml:space="preserve">特約醫事服務機構第一次申請該照護機構支援或原填寫事項有異動時填報。 </w:t>
      </w:r>
    </w:p>
    <w:p w:rsidR="00143F04" w:rsidRPr="00143F04" w:rsidRDefault="00143F04" w:rsidP="00143F04">
      <w:pPr>
        <w:numPr>
          <w:ilvl w:val="0"/>
          <w:numId w:val="16"/>
        </w:numPr>
        <w:spacing w:after="0" w:line="300" w:lineRule="exact"/>
        <w:ind w:right="2863" w:firstLine="240"/>
      </w:pPr>
      <w:r>
        <w:rPr>
          <w:sz w:val="24"/>
        </w:rPr>
        <w:t xml:space="preserve">依支援之照護機構分別填報醫療作業內容。 </w:t>
      </w:r>
    </w:p>
    <w:p w:rsidR="00143F04" w:rsidRDefault="00143F04" w:rsidP="00143F04">
      <w:pPr>
        <w:spacing w:after="0" w:line="300" w:lineRule="exact"/>
        <w:ind w:left="480" w:right="2863" w:firstLine="0"/>
      </w:pPr>
      <w:r>
        <w:rPr>
          <w:rFonts w:ascii="Times New Roman" w:eastAsia="Times New Roman" w:hAnsi="Times New Roman" w:cs="Times New Roman"/>
        </w:rPr>
        <w:t xml:space="preserve">        </w:t>
      </w:r>
      <w:r>
        <w:t xml:space="preserve">中華民國     年     月     日  </w:t>
      </w:r>
      <w:r>
        <w:br w:type="page"/>
      </w:r>
    </w:p>
    <w:p w:rsidR="00C273E6" w:rsidRDefault="00143F04" w:rsidP="00143F04">
      <w:pPr>
        <w:spacing w:after="385" w:line="243" w:lineRule="auto"/>
        <w:ind w:left="480" w:right="2863" w:firstLine="0"/>
      </w:pPr>
      <w:r>
        <w:t xml:space="preserve">附件4 </w:t>
      </w:r>
    </w:p>
    <w:p w:rsidR="00C273E6" w:rsidRDefault="00143F04">
      <w:pPr>
        <w:spacing w:after="208" w:line="266" w:lineRule="auto"/>
        <w:ind w:left="10" w:right="-15"/>
      </w:pPr>
      <w:r>
        <w:rPr>
          <w:sz w:val="32"/>
        </w:rPr>
        <w:t>全民健康保險中醫門診總額照護機構中醫醫療照護方案醫事人員名冊</w:t>
      </w:r>
      <w:r>
        <w:rPr>
          <w:rFonts w:ascii="Times New Roman" w:eastAsia="Times New Roman" w:hAnsi="Times New Roman" w:cs="Times New Roman"/>
          <w:sz w:val="24"/>
        </w:rPr>
        <w:t xml:space="preserve"> </w:t>
      </w:r>
    </w:p>
    <w:tbl>
      <w:tblPr>
        <w:tblStyle w:val="TableGrid"/>
        <w:tblW w:w="9777" w:type="dxa"/>
        <w:tblInd w:w="3" w:type="dxa"/>
        <w:tblCellMar>
          <w:top w:w="54" w:type="dxa"/>
          <w:left w:w="101" w:type="dxa"/>
          <w:right w:w="115" w:type="dxa"/>
        </w:tblCellMar>
        <w:tblLook w:val="04A0" w:firstRow="1" w:lastRow="0" w:firstColumn="1" w:lastColumn="0" w:noHBand="0" w:noVBand="1"/>
      </w:tblPr>
      <w:tblGrid>
        <w:gridCol w:w="1485"/>
        <w:gridCol w:w="958"/>
        <w:gridCol w:w="2446"/>
        <w:gridCol w:w="2444"/>
        <w:gridCol w:w="2444"/>
      </w:tblGrid>
      <w:tr w:rsidR="00C273E6">
        <w:trPr>
          <w:trHeight w:val="842"/>
        </w:trPr>
        <w:tc>
          <w:tcPr>
            <w:tcW w:w="9777" w:type="dxa"/>
            <w:gridSpan w:val="5"/>
            <w:tcBorders>
              <w:top w:val="single" w:sz="4" w:space="0" w:color="000000"/>
              <w:left w:val="single" w:sz="4" w:space="0" w:color="000000"/>
              <w:bottom w:val="single" w:sz="4" w:space="0" w:color="000000"/>
              <w:right w:val="single" w:sz="4" w:space="0" w:color="000000"/>
            </w:tcBorders>
          </w:tcPr>
          <w:p w:rsidR="00C273E6" w:rsidRDefault="00143F04">
            <w:pPr>
              <w:spacing w:after="0" w:line="276" w:lineRule="auto"/>
              <w:ind w:left="0" w:firstLine="0"/>
              <w:jc w:val="both"/>
            </w:pPr>
            <w:r>
              <w:rPr>
                <w:sz w:val="32"/>
              </w:rPr>
              <w:t xml:space="preserve">照護機構地點：        縣(市)        鄉(鎮、區)        村(里)                       路(街)      段      號       樓     室 </w:t>
            </w:r>
          </w:p>
        </w:tc>
      </w:tr>
      <w:tr w:rsidR="00C273E6">
        <w:trPr>
          <w:trHeight w:val="725"/>
        </w:trPr>
        <w:tc>
          <w:tcPr>
            <w:tcW w:w="9777" w:type="dxa"/>
            <w:gridSpan w:val="5"/>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pPr>
            <w:r>
              <w:rPr>
                <w:sz w:val="32"/>
              </w:rPr>
              <w:t xml:space="preserve">醫療期間：民國   年   月   日到民國   年   月   日 </w:t>
            </w:r>
          </w:p>
        </w:tc>
      </w:tr>
      <w:tr w:rsidR="00C273E6">
        <w:trPr>
          <w:trHeight w:val="725"/>
        </w:trPr>
        <w:tc>
          <w:tcPr>
            <w:tcW w:w="9777" w:type="dxa"/>
            <w:gridSpan w:val="5"/>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jc w:val="both"/>
            </w:pPr>
            <w:r>
              <w:rPr>
                <w:sz w:val="32"/>
              </w:rPr>
              <w:t xml:space="preserve">時間：每星期   上午(下午/晚上)  時   分至   時   分共   小時 </w:t>
            </w:r>
          </w:p>
        </w:tc>
      </w:tr>
      <w:tr w:rsidR="00C273E6">
        <w:trPr>
          <w:trHeight w:val="977"/>
        </w:trPr>
        <w:tc>
          <w:tcPr>
            <w:tcW w:w="1485" w:type="dxa"/>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jc w:val="center"/>
            </w:pPr>
            <w:r>
              <w:rPr>
                <w:sz w:val="32"/>
              </w:rPr>
              <w:t xml:space="preserve">醫事服務機構名稱  </w:t>
            </w: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pPr>
            <w:r>
              <w:rPr>
                <w:sz w:val="32"/>
              </w:rPr>
              <w:t xml:space="preserve"> </w:t>
            </w:r>
          </w:p>
        </w:tc>
      </w:tr>
      <w:tr w:rsidR="00C273E6">
        <w:trPr>
          <w:trHeight w:val="1412"/>
        </w:trPr>
        <w:tc>
          <w:tcPr>
            <w:tcW w:w="1485" w:type="dxa"/>
            <w:tcBorders>
              <w:top w:val="single" w:sz="4" w:space="0" w:color="000000"/>
              <w:left w:val="single" w:sz="4" w:space="0" w:color="000000"/>
              <w:bottom w:val="single" w:sz="6" w:space="0" w:color="000000"/>
              <w:right w:val="single" w:sz="4" w:space="0" w:color="000000"/>
            </w:tcBorders>
            <w:vAlign w:val="center"/>
          </w:tcPr>
          <w:p w:rsidR="00C273E6" w:rsidRDefault="00143F04">
            <w:pPr>
              <w:spacing w:after="0" w:line="276" w:lineRule="auto"/>
              <w:ind w:left="0" w:firstLine="0"/>
              <w:jc w:val="center"/>
            </w:pPr>
            <w:r>
              <w:rPr>
                <w:sz w:val="32"/>
              </w:rPr>
              <w:t xml:space="preserve">醫事服務機構地址  </w:t>
            </w:r>
          </w:p>
        </w:tc>
        <w:tc>
          <w:tcPr>
            <w:tcW w:w="8291" w:type="dxa"/>
            <w:gridSpan w:val="4"/>
            <w:tcBorders>
              <w:top w:val="single" w:sz="4" w:space="0" w:color="000000"/>
              <w:left w:val="single" w:sz="4" w:space="0" w:color="000000"/>
              <w:bottom w:val="single" w:sz="6" w:space="0" w:color="000000"/>
              <w:right w:val="single" w:sz="4" w:space="0" w:color="000000"/>
            </w:tcBorders>
            <w:vAlign w:val="center"/>
          </w:tcPr>
          <w:p w:rsidR="00C273E6" w:rsidRDefault="00143F04">
            <w:pPr>
              <w:spacing w:after="0" w:line="276" w:lineRule="auto"/>
              <w:ind w:left="0" w:firstLine="0"/>
            </w:pPr>
            <w:r>
              <w:rPr>
                <w:sz w:val="32"/>
              </w:rPr>
              <w:t xml:space="preserve"> </w:t>
            </w:r>
          </w:p>
        </w:tc>
      </w:tr>
      <w:tr w:rsidR="00C273E6" w:rsidRPr="00143F04">
        <w:trPr>
          <w:trHeight w:val="646"/>
        </w:trPr>
        <w:tc>
          <w:tcPr>
            <w:tcW w:w="9777" w:type="dxa"/>
            <w:gridSpan w:val="5"/>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醫事人力 </w:t>
            </w:r>
          </w:p>
        </w:tc>
      </w:tr>
      <w:tr w:rsidR="00C273E6" w:rsidRPr="00143F04">
        <w:trPr>
          <w:trHeight w:val="722"/>
        </w:trPr>
        <w:tc>
          <w:tcPr>
            <w:tcW w:w="2443" w:type="dxa"/>
            <w:gridSpan w:val="2"/>
            <w:tcBorders>
              <w:top w:val="double" w:sz="4"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中醫師 </w:t>
            </w:r>
          </w:p>
        </w:tc>
        <w:tc>
          <w:tcPr>
            <w:tcW w:w="2446"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藥事人員 </w:t>
            </w:r>
          </w:p>
        </w:tc>
        <w:tc>
          <w:tcPr>
            <w:tcW w:w="2444"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護理人員 </w:t>
            </w:r>
          </w:p>
        </w:tc>
        <w:tc>
          <w:tcPr>
            <w:tcW w:w="2444" w:type="dxa"/>
            <w:tcBorders>
              <w:top w:val="double" w:sz="4"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行政人員 </w:t>
            </w:r>
          </w:p>
        </w:tc>
      </w:tr>
      <w:tr w:rsidR="00C273E6" w:rsidRPr="00143F04" w:rsidTr="00143F04">
        <w:trPr>
          <w:trHeight w:val="313"/>
        </w:trPr>
        <w:tc>
          <w:tcPr>
            <w:tcW w:w="2443" w:type="dxa"/>
            <w:gridSpan w:val="2"/>
            <w:tcBorders>
              <w:top w:val="single" w:sz="6" w:space="0" w:color="000000"/>
              <w:left w:val="single" w:sz="6" w:space="0" w:color="000000"/>
              <w:bottom w:val="double" w:sz="4" w:space="0" w:color="000000"/>
              <w:right w:val="single" w:sz="4" w:space="0" w:color="000000"/>
            </w:tcBorders>
            <w:vAlign w:val="center"/>
          </w:tcPr>
          <w:p w:rsidR="00C273E6" w:rsidRPr="00143F04" w:rsidRDefault="00143F04">
            <w:pPr>
              <w:spacing w:after="0" w:line="276" w:lineRule="auto"/>
              <w:ind w:left="0" w:firstLine="0"/>
              <w:jc w:val="right"/>
              <w:rPr>
                <w:szCs w:val="28"/>
              </w:rPr>
            </w:pPr>
            <w:r w:rsidRPr="00143F04">
              <w:rPr>
                <w:szCs w:val="28"/>
              </w:rPr>
              <w:t>位</w:t>
            </w:r>
          </w:p>
        </w:tc>
        <w:tc>
          <w:tcPr>
            <w:tcW w:w="2446" w:type="dxa"/>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c>
          <w:tcPr>
            <w:tcW w:w="2444" w:type="dxa"/>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c>
          <w:tcPr>
            <w:tcW w:w="2444" w:type="dxa"/>
            <w:tcBorders>
              <w:top w:val="single" w:sz="6" w:space="0" w:color="000000"/>
              <w:left w:val="single" w:sz="4" w:space="0" w:color="000000"/>
              <w:bottom w:val="double" w:sz="4" w:space="0" w:color="000000"/>
              <w:right w:val="single" w:sz="6"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r>
      <w:tr w:rsidR="00C273E6" w:rsidRPr="00143F04" w:rsidTr="00143F04">
        <w:trPr>
          <w:trHeight w:val="493"/>
        </w:trPr>
        <w:tc>
          <w:tcPr>
            <w:tcW w:w="2443" w:type="dxa"/>
            <w:gridSpan w:val="2"/>
            <w:tcBorders>
              <w:top w:val="double" w:sz="4"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321" w:firstLine="0"/>
              <w:rPr>
                <w:szCs w:val="28"/>
              </w:rPr>
            </w:pPr>
            <w:r w:rsidRPr="00143F04">
              <w:rPr>
                <w:szCs w:val="28"/>
              </w:rPr>
              <w:t xml:space="preserve">中醫師姓名 </w:t>
            </w:r>
          </w:p>
        </w:tc>
        <w:tc>
          <w:tcPr>
            <w:tcW w:w="2446"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320" w:firstLine="0"/>
              <w:rPr>
                <w:szCs w:val="28"/>
              </w:rPr>
            </w:pPr>
            <w:r w:rsidRPr="00143F04">
              <w:rPr>
                <w:szCs w:val="28"/>
              </w:rPr>
              <w:t xml:space="preserve">中醫師姓名 </w:t>
            </w:r>
          </w:p>
        </w:tc>
        <w:tc>
          <w:tcPr>
            <w:tcW w:w="2444" w:type="dxa"/>
            <w:tcBorders>
              <w:top w:val="double" w:sz="4"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15"/>
        </w:trPr>
        <w:tc>
          <w:tcPr>
            <w:tcW w:w="244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2" w:firstLine="0"/>
              <w:jc w:val="both"/>
              <w:rPr>
                <w:szCs w:val="28"/>
              </w:rPr>
            </w:pPr>
            <w:r w:rsidRPr="00143F04">
              <w:rPr>
                <w:szCs w:val="28"/>
              </w:rPr>
              <w:t xml:space="preserve">身分證統一編號  </w:t>
            </w:r>
          </w:p>
        </w:tc>
        <w:tc>
          <w:tcPr>
            <w:tcW w:w="2446"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身分證統一編號  </w:t>
            </w:r>
          </w:p>
        </w:tc>
        <w:tc>
          <w:tcPr>
            <w:tcW w:w="2444" w:type="dxa"/>
            <w:tcBorders>
              <w:top w:val="single" w:sz="6"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34"/>
        </w:trPr>
        <w:tc>
          <w:tcPr>
            <w:tcW w:w="2443" w:type="dxa"/>
            <w:gridSpan w:val="2"/>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6" w:type="dxa"/>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4" w:type="dxa"/>
            <w:tcBorders>
              <w:top w:val="single" w:sz="6" w:space="0" w:color="000000"/>
              <w:left w:val="single" w:sz="4" w:space="0" w:color="000000"/>
              <w:bottom w:val="single" w:sz="12"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rsidTr="00143F04">
        <w:trPr>
          <w:trHeight w:val="491"/>
        </w:trPr>
        <w:tc>
          <w:tcPr>
            <w:tcW w:w="2443" w:type="dxa"/>
            <w:gridSpan w:val="2"/>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163" w:firstLine="0"/>
              <w:jc w:val="both"/>
              <w:rPr>
                <w:szCs w:val="28"/>
              </w:rPr>
            </w:pPr>
            <w:r w:rsidRPr="00143F04">
              <w:rPr>
                <w:szCs w:val="28"/>
              </w:rPr>
              <w:t xml:space="preserve">藥事人員姓名 </w:t>
            </w:r>
          </w:p>
        </w:tc>
        <w:tc>
          <w:tcPr>
            <w:tcW w:w="2446" w:type="dxa"/>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159" w:firstLine="0"/>
              <w:jc w:val="both"/>
              <w:rPr>
                <w:szCs w:val="28"/>
              </w:rPr>
            </w:pPr>
            <w:r w:rsidRPr="00143F04">
              <w:rPr>
                <w:szCs w:val="28"/>
              </w:rPr>
              <w:t xml:space="preserve">護理人員姓名 </w:t>
            </w:r>
          </w:p>
        </w:tc>
        <w:tc>
          <w:tcPr>
            <w:tcW w:w="2444" w:type="dxa"/>
            <w:tcBorders>
              <w:top w:val="single" w:sz="12"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27"/>
        </w:trPr>
        <w:tc>
          <w:tcPr>
            <w:tcW w:w="244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2" w:firstLine="0"/>
              <w:jc w:val="both"/>
              <w:rPr>
                <w:szCs w:val="28"/>
              </w:rPr>
            </w:pPr>
            <w:r w:rsidRPr="00143F04">
              <w:rPr>
                <w:szCs w:val="28"/>
              </w:rPr>
              <w:t xml:space="preserve">身分證統一編號  </w:t>
            </w:r>
          </w:p>
        </w:tc>
        <w:tc>
          <w:tcPr>
            <w:tcW w:w="2446"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身分證統一編號  </w:t>
            </w:r>
          </w:p>
        </w:tc>
        <w:tc>
          <w:tcPr>
            <w:tcW w:w="2444" w:type="dxa"/>
            <w:tcBorders>
              <w:top w:val="single" w:sz="6"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511"/>
        </w:trPr>
        <w:tc>
          <w:tcPr>
            <w:tcW w:w="2443" w:type="dxa"/>
            <w:gridSpan w:val="2"/>
            <w:tcBorders>
              <w:top w:val="single" w:sz="6" w:space="0" w:color="000000"/>
              <w:left w:val="single" w:sz="6"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6" w:type="dxa"/>
            <w:tcBorders>
              <w:top w:val="single" w:sz="6" w:space="0" w:color="000000"/>
              <w:left w:val="single" w:sz="4"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4" w:type="dxa"/>
            <w:tcBorders>
              <w:top w:val="single" w:sz="6" w:space="0" w:color="000000"/>
              <w:left w:val="single" w:sz="4" w:space="0" w:color="000000"/>
              <w:bottom w:val="single" w:sz="4" w:space="0" w:color="000000"/>
              <w:right w:val="single" w:sz="6" w:space="0" w:color="000000"/>
            </w:tcBorders>
          </w:tcPr>
          <w:p w:rsidR="00C273E6" w:rsidRPr="00143F04" w:rsidRDefault="00143F04">
            <w:pPr>
              <w:spacing w:after="0" w:line="276" w:lineRule="auto"/>
              <w:ind w:left="0" w:firstLine="0"/>
              <w:jc w:val="center"/>
              <w:rPr>
                <w:szCs w:val="28"/>
              </w:rPr>
            </w:pPr>
            <w:r w:rsidRPr="00143F04">
              <w:rPr>
                <w:szCs w:val="28"/>
              </w:rPr>
              <w:t xml:space="preserve"> </w:t>
            </w:r>
          </w:p>
        </w:tc>
      </w:tr>
    </w:tbl>
    <w:p w:rsidR="00C273E6" w:rsidRDefault="00143F04">
      <w:pPr>
        <w:spacing w:after="375" w:line="345" w:lineRule="auto"/>
        <w:ind w:left="480" w:hanging="480"/>
      </w:pPr>
      <w:r>
        <w:rPr>
          <w:sz w:val="22"/>
        </w:rPr>
        <w:t xml:space="preserve">註：參與本方案醫事人員，應依相關規定向當地衛生主管機關報備支援(藥事人員應向保險人分區業務組報備)。 </w:t>
      </w:r>
    </w:p>
    <w:p w:rsidR="00C273E6" w:rsidRDefault="00143F04">
      <w:pPr>
        <w:spacing w:after="367" w:line="246" w:lineRule="auto"/>
        <w:ind w:left="-5" w:right="-15"/>
      </w:pPr>
      <w:r>
        <w:rPr>
          <w:sz w:val="36"/>
        </w:rPr>
        <w:t xml:space="preserve">院所印章：                 負責醫師簽章：             </w:t>
      </w:r>
    </w:p>
    <w:p w:rsidR="00C273E6" w:rsidRDefault="00143F04">
      <w:pPr>
        <w:spacing w:after="0" w:line="240" w:lineRule="auto"/>
        <w:ind w:left="0" w:firstLine="0"/>
      </w:pPr>
      <w:r>
        <w:rPr>
          <w:sz w:val="36"/>
        </w:rPr>
        <w:t xml:space="preserve"> </w:t>
      </w:r>
    </w:p>
    <w:p w:rsidR="00C273E6" w:rsidRDefault="00143F04">
      <w:pPr>
        <w:spacing w:after="306" w:line="246" w:lineRule="auto"/>
        <w:ind w:left="10" w:right="443"/>
        <w:jc w:val="right"/>
      </w:pPr>
      <w:r>
        <w:t xml:space="preserve">附件5 </w:t>
      </w:r>
    </w:p>
    <w:p w:rsidR="00C273E6" w:rsidRDefault="00143F04">
      <w:pPr>
        <w:spacing w:after="367" w:line="246" w:lineRule="auto"/>
        <w:ind w:left="548" w:right="-15"/>
      </w:pPr>
      <w:r>
        <w:rPr>
          <w:sz w:val="36"/>
        </w:rPr>
        <w:t xml:space="preserve">全民健康保險中醫門診總額照護機構中醫醫療照護方案 </w:t>
      </w:r>
    </w:p>
    <w:p w:rsidR="00C273E6" w:rsidRDefault="00143F04">
      <w:pPr>
        <w:spacing w:after="236" w:line="240" w:lineRule="auto"/>
        <w:ind w:left="10" w:right="-15"/>
        <w:jc w:val="center"/>
      </w:pPr>
      <w:r>
        <w:rPr>
          <w:sz w:val="32"/>
        </w:rPr>
        <w:t xml:space="preserve">  年  月門診異動表</w:t>
      </w:r>
      <w:r>
        <w:rPr>
          <w:rFonts w:ascii="Times New Roman" w:eastAsia="Times New Roman" w:hAnsi="Times New Roman" w:cs="Times New Roman"/>
          <w:sz w:val="24"/>
        </w:rPr>
        <w:t xml:space="preserve"> </w:t>
      </w:r>
    </w:p>
    <w:p w:rsidR="00C273E6" w:rsidRDefault="00143F04">
      <w:pPr>
        <w:spacing w:line="240" w:lineRule="auto"/>
        <w:ind w:left="10"/>
      </w:pPr>
      <w:r>
        <w:t>一、</w:t>
      </w:r>
      <w:r>
        <w:rPr>
          <w:rFonts w:ascii="Arial" w:eastAsia="Arial" w:hAnsi="Arial" w:cs="Arial"/>
        </w:rPr>
        <w:t xml:space="preserve"> </w:t>
      </w:r>
      <w:r>
        <w:t>申請單位資料：</w:t>
      </w:r>
      <w:r>
        <w:rPr>
          <w:rFonts w:ascii="Times New Roman" w:eastAsia="Times New Roman" w:hAnsi="Times New Roman" w:cs="Times New Roman"/>
        </w:rPr>
        <w:t xml:space="preserve"> </w:t>
      </w:r>
    </w:p>
    <w:p w:rsidR="00C273E6" w:rsidRDefault="00143F04">
      <w:pPr>
        <w:numPr>
          <w:ilvl w:val="1"/>
          <w:numId w:val="16"/>
        </w:numPr>
        <w:spacing w:line="240" w:lineRule="auto"/>
        <w:ind w:firstLine="480"/>
      </w:pPr>
      <w:r>
        <w:t xml:space="preserve">醫療院所名稱： </w:t>
      </w:r>
    </w:p>
    <w:p w:rsidR="00C273E6" w:rsidRDefault="00143F04">
      <w:pPr>
        <w:numPr>
          <w:ilvl w:val="1"/>
          <w:numId w:val="16"/>
        </w:numPr>
        <w:spacing w:line="240" w:lineRule="auto"/>
        <w:ind w:firstLine="480"/>
      </w:pPr>
      <w:r>
        <w:t xml:space="preserve">負責醫師：              </w:t>
      </w:r>
    </w:p>
    <w:p w:rsidR="00C273E6" w:rsidRDefault="00143F04">
      <w:pPr>
        <w:numPr>
          <w:ilvl w:val="1"/>
          <w:numId w:val="16"/>
        </w:numPr>
        <w:spacing w:line="240" w:lineRule="auto"/>
        <w:ind w:firstLine="480"/>
      </w:pPr>
      <w:r>
        <w:t xml:space="preserve">聯絡電話：（   ）         </w:t>
      </w:r>
    </w:p>
    <w:p w:rsidR="00A7197A" w:rsidRDefault="00143F04">
      <w:pPr>
        <w:numPr>
          <w:ilvl w:val="1"/>
          <w:numId w:val="16"/>
        </w:numPr>
        <w:ind w:firstLine="480"/>
      </w:pPr>
      <w:r>
        <w:t xml:space="preserve">聯絡地址：□□□                         </w:t>
      </w:r>
    </w:p>
    <w:p w:rsidR="00C273E6" w:rsidRDefault="00143F04" w:rsidP="00A7197A">
      <w:pPr>
        <w:ind w:left="0" w:firstLine="0"/>
      </w:pPr>
      <w:r>
        <w:t>二、</w:t>
      </w:r>
      <w:r>
        <w:rPr>
          <w:rFonts w:ascii="Arial" w:eastAsia="Arial" w:hAnsi="Arial" w:cs="Arial"/>
        </w:rPr>
        <w:t xml:space="preserve"> </w:t>
      </w:r>
      <w:r>
        <w:t>照護機構資料：</w:t>
      </w:r>
      <w:r>
        <w:rPr>
          <w:rFonts w:ascii="Times New Roman" w:eastAsia="Times New Roman" w:hAnsi="Times New Roman" w:cs="Times New Roman"/>
        </w:rPr>
        <w:t xml:space="preserve"> </w:t>
      </w:r>
    </w:p>
    <w:p w:rsidR="00C273E6" w:rsidRDefault="00143F04">
      <w:pPr>
        <w:numPr>
          <w:ilvl w:val="1"/>
          <w:numId w:val="17"/>
        </w:numPr>
        <w:spacing w:line="240" w:lineRule="auto"/>
        <w:ind w:hanging="283"/>
      </w:pPr>
      <w:r>
        <w:t xml:space="preserve">照護機構名稱： </w:t>
      </w:r>
    </w:p>
    <w:p w:rsidR="00C273E6" w:rsidRDefault="00143F04">
      <w:pPr>
        <w:numPr>
          <w:ilvl w:val="1"/>
          <w:numId w:val="17"/>
        </w:numPr>
        <w:spacing w:line="240" w:lineRule="auto"/>
        <w:ind w:hanging="283"/>
      </w:pPr>
      <w:r>
        <w:t xml:space="preserve">電話： </w:t>
      </w:r>
    </w:p>
    <w:p w:rsidR="00C273E6" w:rsidRDefault="00143F04">
      <w:pPr>
        <w:numPr>
          <w:ilvl w:val="1"/>
          <w:numId w:val="17"/>
        </w:numPr>
        <w:spacing w:line="240" w:lineRule="auto"/>
        <w:ind w:hanging="283"/>
      </w:pPr>
      <w:r>
        <w:t xml:space="preserve">地址： </w:t>
      </w:r>
    </w:p>
    <w:p w:rsidR="00C273E6" w:rsidRDefault="00143F04">
      <w:pPr>
        <w:spacing w:line="240" w:lineRule="auto"/>
        <w:ind w:left="10"/>
      </w:pPr>
      <w:r>
        <w:t>三、</w:t>
      </w:r>
      <w:r>
        <w:rPr>
          <w:rFonts w:ascii="Arial" w:eastAsia="Arial" w:hAnsi="Arial" w:cs="Arial"/>
        </w:rPr>
        <w:t xml:space="preserve"> </w:t>
      </w:r>
      <w:r>
        <w:t>支援照護機構時段異動表：</w:t>
      </w:r>
      <w:r>
        <w:rPr>
          <w:rFonts w:ascii="Times New Roman" w:eastAsia="Times New Roman" w:hAnsi="Times New Roman" w:cs="Times New Roman"/>
        </w:rPr>
        <w:t xml:space="preserve"> </w:t>
      </w:r>
    </w:p>
    <w:p w:rsidR="00C273E6" w:rsidRDefault="00143F04">
      <w:pPr>
        <w:spacing w:after="61" w:line="276" w:lineRule="auto"/>
        <w:ind w:left="577"/>
      </w:pPr>
      <w:r>
        <w:rPr>
          <w:rFonts w:ascii="Times New Roman" w:eastAsia="Times New Roman" w:hAnsi="Times New Roman" w:cs="Times New Roman"/>
        </w:rPr>
        <w:t>(</w:t>
      </w:r>
      <w:r>
        <w:t>一</w:t>
      </w:r>
      <w:r>
        <w:rPr>
          <w:rFonts w:ascii="Times New Roman" w:eastAsia="Times New Roman" w:hAnsi="Times New Roman" w:cs="Times New Roman"/>
        </w:rPr>
        <w:t>)</w:t>
      </w:r>
      <w:r>
        <w:t>原支援照護機構時段：</w:t>
      </w:r>
      <w:r>
        <w:rPr>
          <w:rFonts w:ascii="Times New Roman" w:eastAsia="Times New Roman" w:hAnsi="Times New Roman" w:cs="Times New Roman"/>
        </w:rPr>
        <w:t xml:space="preserve"> </w:t>
      </w:r>
    </w:p>
    <w:tbl>
      <w:tblPr>
        <w:tblStyle w:val="TableGrid"/>
        <w:tblW w:w="9234" w:type="dxa"/>
        <w:tblInd w:w="692" w:type="dxa"/>
        <w:tblCellMar>
          <w:left w:w="108" w:type="dxa"/>
          <w:right w:w="95" w:type="dxa"/>
        </w:tblCellMar>
        <w:tblLook w:val="04A0" w:firstRow="1" w:lastRow="0" w:firstColumn="1" w:lastColumn="0" w:noHBand="0" w:noVBand="1"/>
      </w:tblPr>
      <w:tblGrid>
        <w:gridCol w:w="1153"/>
        <w:gridCol w:w="1133"/>
        <w:gridCol w:w="1135"/>
        <w:gridCol w:w="1133"/>
        <w:gridCol w:w="1135"/>
        <w:gridCol w:w="1133"/>
        <w:gridCol w:w="1277"/>
        <w:gridCol w:w="1135"/>
      </w:tblGrid>
      <w:tr w:rsidR="00C273E6">
        <w:trPr>
          <w:trHeight w:val="595"/>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星期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日</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一</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二</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三</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四</w:t>
            </w: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五</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jc w:val="center"/>
            </w:pPr>
            <w:r>
              <w:t>六</w:t>
            </w:r>
            <w:r>
              <w:rPr>
                <w:rFonts w:ascii="Calibri" w:eastAsia="Calibri" w:hAnsi="Calibri" w:cs="Calibri"/>
              </w:rPr>
              <w:t xml:space="preserve"> </w:t>
            </w:r>
          </w:p>
        </w:tc>
      </w:tr>
      <w:tr w:rsidR="00C273E6">
        <w:trPr>
          <w:trHeight w:val="596"/>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日期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6"/>
        </w:trPr>
        <w:tc>
          <w:tcPr>
            <w:tcW w:w="1152" w:type="dxa"/>
            <w:tcBorders>
              <w:top w:val="single" w:sz="12" w:space="0" w:color="000000"/>
              <w:left w:val="single" w:sz="12" w:space="0" w:color="000000"/>
              <w:bottom w:val="single" w:sz="6" w:space="0" w:color="000000"/>
              <w:right w:val="single" w:sz="6" w:space="0" w:color="000000"/>
            </w:tcBorders>
            <w:vAlign w:val="center"/>
          </w:tcPr>
          <w:p w:rsidR="00C273E6" w:rsidRDefault="00143F04">
            <w:pPr>
              <w:spacing w:after="0" w:line="276" w:lineRule="auto"/>
              <w:ind w:left="185" w:firstLine="0"/>
            </w:pPr>
            <w:r>
              <w:t>時段</w:t>
            </w: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6"/>
        </w:trPr>
        <w:tc>
          <w:tcPr>
            <w:tcW w:w="1152" w:type="dxa"/>
            <w:tcBorders>
              <w:top w:val="single" w:sz="6"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46" w:firstLine="0"/>
              <w:jc w:val="both"/>
            </w:pPr>
            <w:r>
              <w:t>中醫師</w:t>
            </w: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bl>
    <w:p w:rsidR="00C273E6" w:rsidRDefault="00143F04">
      <w:pPr>
        <w:spacing w:after="61" w:line="276" w:lineRule="auto"/>
        <w:ind w:left="577"/>
      </w:pPr>
      <w:r>
        <w:rPr>
          <w:rFonts w:ascii="Times New Roman" w:eastAsia="Times New Roman" w:hAnsi="Times New Roman" w:cs="Times New Roman"/>
        </w:rPr>
        <w:t>(</w:t>
      </w:r>
      <w:r>
        <w:t>二</w:t>
      </w:r>
      <w:r>
        <w:rPr>
          <w:rFonts w:ascii="Times New Roman" w:eastAsia="Times New Roman" w:hAnsi="Times New Roman" w:cs="Times New Roman"/>
        </w:rPr>
        <w:t>)</w:t>
      </w:r>
      <w:r>
        <w:t>異動後時段：</w:t>
      </w:r>
      <w:r>
        <w:rPr>
          <w:rFonts w:ascii="Times New Roman" w:eastAsia="Times New Roman" w:hAnsi="Times New Roman" w:cs="Times New Roman"/>
        </w:rPr>
        <w:t xml:space="preserve"> </w:t>
      </w:r>
    </w:p>
    <w:tbl>
      <w:tblPr>
        <w:tblStyle w:val="TableGrid"/>
        <w:tblW w:w="9234" w:type="dxa"/>
        <w:tblInd w:w="692" w:type="dxa"/>
        <w:tblCellMar>
          <w:left w:w="108" w:type="dxa"/>
          <w:right w:w="95" w:type="dxa"/>
        </w:tblCellMar>
        <w:tblLook w:val="04A0" w:firstRow="1" w:lastRow="0" w:firstColumn="1" w:lastColumn="0" w:noHBand="0" w:noVBand="1"/>
      </w:tblPr>
      <w:tblGrid>
        <w:gridCol w:w="1153"/>
        <w:gridCol w:w="1133"/>
        <w:gridCol w:w="1135"/>
        <w:gridCol w:w="1133"/>
        <w:gridCol w:w="1135"/>
        <w:gridCol w:w="1133"/>
        <w:gridCol w:w="1277"/>
        <w:gridCol w:w="1135"/>
      </w:tblGrid>
      <w:tr w:rsidR="00C273E6">
        <w:trPr>
          <w:trHeight w:val="593"/>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星期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日</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一</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二</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三</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四</w:t>
            </w: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五</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jc w:val="center"/>
            </w:pPr>
            <w:r>
              <w:t>六</w:t>
            </w:r>
            <w:r>
              <w:rPr>
                <w:rFonts w:ascii="Calibri" w:eastAsia="Calibri" w:hAnsi="Calibri" w:cs="Calibri"/>
              </w:rPr>
              <w:t xml:space="preserve"> </w:t>
            </w:r>
          </w:p>
        </w:tc>
      </w:tr>
      <w:tr w:rsidR="00C273E6">
        <w:trPr>
          <w:trHeight w:val="595"/>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日期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9"/>
        </w:trPr>
        <w:tc>
          <w:tcPr>
            <w:tcW w:w="1152" w:type="dxa"/>
            <w:tcBorders>
              <w:top w:val="single" w:sz="12" w:space="0" w:color="000000"/>
              <w:left w:val="single" w:sz="12" w:space="0" w:color="000000"/>
              <w:bottom w:val="single" w:sz="6" w:space="0" w:color="000000"/>
              <w:right w:val="single" w:sz="6" w:space="0" w:color="000000"/>
            </w:tcBorders>
            <w:vAlign w:val="center"/>
          </w:tcPr>
          <w:p w:rsidR="00C273E6" w:rsidRDefault="00143F04">
            <w:pPr>
              <w:spacing w:after="0" w:line="276" w:lineRule="auto"/>
              <w:ind w:left="185" w:firstLine="0"/>
            </w:pPr>
            <w:r>
              <w:t>時段</w:t>
            </w: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3"/>
        </w:trPr>
        <w:tc>
          <w:tcPr>
            <w:tcW w:w="1152" w:type="dxa"/>
            <w:tcBorders>
              <w:top w:val="single" w:sz="6"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46" w:firstLine="0"/>
              <w:jc w:val="both"/>
            </w:pPr>
            <w:r>
              <w:t>中醫師</w:t>
            </w: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bl>
    <w:p w:rsidR="00C273E6" w:rsidRDefault="00143F04">
      <w:pPr>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143F04" w:rsidRDefault="00143F04">
      <w:pPr>
        <w:spacing w:after="222" w:line="246" w:lineRule="auto"/>
        <w:ind w:left="10" w:right="604"/>
        <w:jc w:val="right"/>
      </w:pPr>
    </w:p>
    <w:p w:rsidR="00C273E6" w:rsidRDefault="00143F04" w:rsidP="00143F04">
      <w:pPr>
        <w:spacing w:after="222" w:line="246" w:lineRule="auto"/>
        <w:ind w:left="10" w:right="604"/>
      </w:pPr>
      <w:r>
        <w:t xml:space="preserve">附件6 </w:t>
      </w:r>
    </w:p>
    <w:p w:rsidR="00C273E6" w:rsidRDefault="00143F04">
      <w:pPr>
        <w:spacing w:after="469" w:line="266" w:lineRule="auto"/>
        <w:ind w:left="4354" w:right="221" w:hanging="3363"/>
      </w:pPr>
      <w:r>
        <w:rPr>
          <w:sz w:val="32"/>
        </w:rPr>
        <w:t>全民健康保險中醫門診總額照護機構中醫醫療照護方案</w:t>
      </w:r>
      <w:r>
        <w:rPr>
          <w:rFonts w:ascii="Times New Roman" w:eastAsia="Times New Roman" w:hAnsi="Times New Roman" w:cs="Times New Roman"/>
          <w:sz w:val="24"/>
        </w:rPr>
        <w:t xml:space="preserve"> </w:t>
      </w:r>
      <w:r>
        <w:rPr>
          <w:sz w:val="32"/>
        </w:rPr>
        <w:t xml:space="preserve">休診單 </w:t>
      </w:r>
    </w:p>
    <w:p w:rsidR="00C273E6" w:rsidRDefault="00143F04">
      <w:pPr>
        <w:spacing w:line="240" w:lineRule="auto"/>
        <w:ind w:left="166"/>
      </w:pPr>
      <w:r>
        <w:t xml:space="preserve">本人：            （姓名）因                               （事由） </w:t>
      </w:r>
    </w:p>
    <w:p w:rsidR="00C273E6" w:rsidRDefault="00143F04">
      <w:pPr>
        <w:spacing w:after="263" w:line="240" w:lineRule="auto"/>
        <w:ind w:left="0" w:firstLine="0"/>
      </w:pPr>
      <w:r>
        <w:rPr>
          <w:sz w:val="14"/>
        </w:rPr>
        <w:t xml:space="preserve"> </w:t>
      </w:r>
    </w:p>
    <w:p w:rsidR="00A7197A" w:rsidRDefault="00143F04">
      <w:pPr>
        <w:spacing w:after="65"/>
        <w:ind w:left="10" w:right="546"/>
      </w:pPr>
      <w:r>
        <w:t xml:space="preserve">將於    年    月    日    時起至    年    月    日    時止休診 </w:t>
      </w:r>
    </w:p>
    <w:p w:rsidR="00C273E6" w:rsidRDefault="00143F04">
      <w:pPr>
        <w:spacing w:after="65"/>
        <w:ind w:left="10" w:right="546"/>
      </w:pPr>
      <w:r>
        <w:t xml:space="preserve">合計    月    天    小時 </w:t>
      </w:r>
    </w:p>
    <w:p w:rsidR="00C273E6" w:rsidRDefault="00143F04">
      <w:pPr>
        <w:spacing w:after="261" w:line="240" w:lineRule="auto"/>
        <w:ind w:left="0" w:firstLine="0"/>
      </w:pPr>
      <w:r>
        <w:rPr>
          <w:sz w:val="14"/>
        </w:rPr>
        <w:t xml:space="preserve"> </w:t>
      </w:r>
    </w:p>
    <w:p w:rsidR="00C273E6" w:rsidRDefault="00143F04">
      <w:pPr>
        <w:spacing w:after="304"/>
        <w:ind w:left="598"/>
      </w:pPr>
      <w:r>
        <w:rPr>
          <w:sz w:val="32"/>
        </w:rPr>
        <w:t>□</w:t>
      </w:r>
      <w:r>
        <w:t>補診，於</w:t>
      </w:r>
      <w:r>
        <w:rPr>
          <w:sz w:val="32"/>
        </w:rPr>
        <w:t>□</w:t>
      </w:r>
      <w:r>
        <w:t xml:space="preserve">    月    日    時起至    月    日    時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107" w:line="240" w:lineRule="auto"/>
        <w:ind w:left="1690"/>
      </w:pPr>
      <w:r>
        <w:t xml:space="preserve"> 合計    天    小時。 </w:t>
      </w:r>
    </w:p>
    <w:p w:rsidR="00B75D4B" w:rsidRDefault="00143F04">
      <w:pPr>
        <w:spacing w:after="74"/>
        <w:ind w:left="10" w:right="1601"/>
      </w:pPr>
      <w:r>
        <w:t xml:space="preserve">支援照護機構名稱：                 </w:t>
      </w:r>
    </w:p>
    <w:p w:rsidR="00B75D4B" w:rsidRDefault="00143F04">
      <w:pPr>
        <w:spacing w:after="74"/>
        <w:ind w:left="10" w:right="1601"/>
      </w:pPr>
      <w:r>
        <w:t xml:space="preserve">支援照護機構代號：                 </w:t>
      </w:r>
    </w:p>
    <w:p w:rsidR="00B75D4B" w:rsidRDefault="00143F04">
      <w:pPr>
        <w:spacing w:after="74"/>
        <w:ind w:left="10" w:right="1601"/>
      </w:pPr>
      <w:r>
        <w:t xml:space="preserve">執業地點：        縣市        鄉鎮區 </w:t>
      </w:r>
    </w:p>
    <w:p w:rsidR="00B75D4B" w:rsidRDefault="00143F04">
      <w:pPr>
        <w:spacing w:after="74"/>
        <w:ind w:left="10" w:right="1601"/>
      </w:pPr>
      <w:r>
        <w:t xml:space="preserve">院所名稱：                         </w:t>
      </w:r>
    </w:p>
    <w:p w:rsidR="00B75D4B" w:rsidRDefault="00143F04">
      <w:pPr>
        <w:spacing w:after="74"/>
        <w:ind w:left="10" w:right="1601"/>
        <w:rPr>
          <w:rFonts w:ascii="Times New Roman" w:eastAsia="Times New Roman" w:hAnsi="Times New Roman" w:cs="Times New Roman"/>
          <w:sz w:val="24"/>
        </w:rPr>
      </w:pPr>
      <w:r>
        <w:t xml:space="preserve">健保代號：                        </w:t>
      </w:r>
      <w:r>
        <w:rPr>
          <w:rFonts w:ascii="Times New Roman" w:eastAsia="Times New Roman" w:hAnsi="Times New Roman" w:cs="Times New Roman"/>
          <w:sz w:val="24"/>
        </w:rPr>
        <w:t xml:space="preserve"> </w:t>
      </w:r>
    </w:p>
    <w:p w:rsidR="00B75D4B" w:rsidRDefault="00143F04">
      <w:pPr>
        <w:spacing w:after="74"/>
        <w:ind w:left="10" w:right="1601"/>
        <w:rPr>
          <w:rFonts w:ascii="Times New Roman" w:eastAsia="Times New Roman" w:hAnsi="Times New Roman" w:cs="Times New Roman"/>
          <w:sz w:val="24"/>
        </w:rPr>
      </w:pPr>
      <w:r>
        <w:t xml:space="preserve">支援醫師簽名：                    </w:t>
      </w:r>
      <w:r>
        <w:rPr>
          <w:rFonts w:ascii="Times New Roman" w:eastAsia="Times New Roman" w:hAnsi="Times New Roman" w:cs="Times New Roman"/>
          <w:sz w:val="24"/>
        </w:rPr>
        <w:t xml:space="preserve"> </w:t>
      </w:r>
    </w:p>
    <w:p w:rsidR="00C273E6" w:rsidRDefault="00143F04">
      <w:pPr>
        <w:spacing w:after="74"/>
        <w:ind w:left="10" w:right="1601"/>
      </w:pPr>
      <w:r>
        <w:t xml:space="preserve">日期：中華民國    年    月    日 </w:t>
      </w:r>
    </w:p>
    <w:p w:rsidR="00C273E6" w:rsidRDefault="00143F04">
      <w:pPr>
        <w:spacing w:after="66" w:line="240" w:lineRule="auto"/>
        <w:ind w:left="10"/>
      </w:pPr>
      <w:r>
        <w:t xml:space="preserve">休診及補診規範： </w:t>
      </w:r>
    </w:p>
    <w:p w:rsidR="00C273E6" w:rsidRDefault="00143F04">
      <w:pPr>
        <w:numPr>
          <w:ilvl w:val="0"/>
          <w:numId w:val="18"/>
        </w:numPr>
        <w:spacing w:after="74" w:line="243" w:lineRule="auto"/>
        <w:ind w:right="-15" w:hanging="48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4418584</wp:posOffset>
                </wp:positionH>
                <wp:positionV relativeFrom="paragraph">
                  <wp:posOffset>-2613550</wp:posOffset>
                </wp:positionV>
                <wp:extent cx="872490" cy="1767205"/>
                <wp:effectExtent l="0" t="0" r="0" b="0"/>
                <wp:wrapSquare wrapText="bothSides"/>
                <wp:docPr id="21578" name="Group 21578"/>
                <wp:cNvGraphicFramePr/>
                <a:graphic xmlns:a="http://schemas.openxmlformats.org/drawingml/2006/main">
                  <a:graphicData uri="http://schemas.microsoft.com/office/word/2010/wordprocessingGroup">
                    <wpg:wgp>
                      <wpg:cNvGrpSpPr/>
                      <wpg:grpSpPr>
                        <a:xfrm>
                          <a:off x="0" y="0"/>
                          <a:ext cx="872490" cy="1767205"/>
                          <a:chOff x="0" y="0"/>
                          <a:chExt cx="872490" cy="1767205"/>
                        </a:xfrm>
                      </wpg:grpSpPr>
                      <wps:wsp>
                        <wps:cNvPr id="2579" name="Shape 2579"/>
                        <wps:cNvSpPr/>
                        <wps:spPr>
                          <a:xfrm>
                            <a:off x="76200" y="1143000"/>
                            <a:ext cx="685800" cy="624205"/>
                          </a:xfrm>
                          <a:custGeom>
                            <a:avLst/>
                            <a:gdLst/>
                            <a:ahLst/>
                            <a:cxnLst/>
                            <a:rect l="0" t="0" r="0" b="0"/>
                            <a:pathLst>
                              <a:path w="685800" h="624205">
                                <a:moveTo>
                                  <a:pt x="0" y="624205"/>
                                </a:moveTo>
                                <a:lnTo>
                                  <a:pt x="685800" y="624205"/>
                                </a:lnTo>
                                <a:lnTo>
                                  <a:pt x="685800" y="0"/>
                                </a:lnTo>
                                <a:lnTo>
                                  <a:pt x="0" y="0"/>
                                </a:lnTo>
                                <a:close/>
                              </a:path>
                            </a:pathLst>
                          </a:custGeom>
                          <a:ln w="9528" cap="flat">
                            <a:miter lim="101600"/>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0" y="0"/>
                            <a:ext cx="872490" cy="834390"/>
                          </a:xfrm>
                          <a:custGeom>
                            <a:avLst/>
                            <a:gdLst/>
                            <a:ahLst/>
                            <a:cxnLst/>
                            <a:rect l="0" t="0" r="0" b="0"/>
                            <a:pathLst>
                              <a:path w="872490" h="834390">
                                <a:moveTo>
                                  <a:pt x="0" y="834390"/>
                                </a:moveTo>
                                <a:lnTo>
                                  <a:pt x="872490" y="834390"/>
                                </a:lnTo>
                                <a:lnTo>
                                  <a:pt x="872490" y="0"/>
                                </a:lnTo>
                                <a:lnTo>
                                  <a:pt x="0" y="0"/>
                                </a:lnTo>
                                <a:close/>
                              </a:path>
                            </a:pathLst>
                          </a:custGeom>
                          <a:ln w="9528"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3" name="Picture 2583"/>
                          <pic:cNvPicPr/>
                        </pic:nvPicPr>
                        <pic:blipFill>
                          <a:blip r:embed="rId7"/>
                          <a:stretch>
                            <a:fillRect/>
                          </a:stretch>
                        </pic:blipFill>
                        <pic:spPr>
                          <a:xfrm>
                            <a:off x="380492" y="343281"/>
                            <a:ext cx="228600" cy="228600"/>
                          </a:xfrm>
                          <a:prstGeom prst="rect">
                            <a:avLst/>
                          </a:prstGeom>
                        </pic:spPr>
                      </pic:pic>
                      <wps:wsp>
                        <wps:cNvPr id="2584" name="Rectangle 2584"/>
                        <wps:cNvSpPr/>
                        <wps:spPr>
                          <a:xfrm>
                            <a:off x="381762" y="370548"/>
                            <a:ext cx="237150" cy="237150"/>
                          </a:xfrm>
                          <a:prstGeom prst="rect">
                            <a:avLst/>
                          </a:prstGeom>
                          <a:ln>
                            <a:noFill/>
                          </a:ln>
                        </wps:spPr>
                        <wps:txbx>
                          <w:txbxContent>
                            <w:p w:rsidR="00A8489D" w:rsidRDefault="00A8489D">
                              <w:pPr>
                                <w:spacing w:after="0" w:line="276" w:lineRule="auto"/>
                                <w:ind w:left="0" w:firstLine="0"/>
                              </w:pPr>
                              <w:r>
                                <w:rPr>
                                  <w:rFonts w:ascii="細明體" w:eastAsia="細明體" w:hAnsi="細明體" w:cs="細明體"/>
                                </w:rPr>
                                <w:t>印</w:t>
                              </w:r>
                            </w:p>
                          </w:txbxContent>
                        </wps:txbx>
                        <wps:bodyPr horzOverflow="overflow" lIns="0" tIns="0" rIns="0" bIns="0" rtlCol="0">
                          <a:noAutofit/>
                        </wps:bodyPr>
                      </wps:wsp>
                      <wps:wsp>
                        <wps:cNvPr id="2585" name="Rectangle 2585"/>
                        <wps:cNvSpPr/>
                        <wps:spPr>
                          <a:xfrm>
                            <a:off x="560070" y="354462"/>
                            <a:ext cx="59288" cy="262525"/>
                          </a:xfrm>
                          <a:prstGeom prst="rect">
                            <a:avLst/>
                          </a:prstGeom>
                          <a:ln>
                            <a:noFill/>
                          </a:ln>
                        </wps:spPr>
                        <wps:txbx>
                          <w:txbxContent>
                            <w:p w:rsidR="00A8489D" w:rsidRDefault="00A8489D">
                              <w:pPr>
                                <w:spacing w:after="0" w:line="276" w:lineRule="auto"/>
                                <w:ind w:left="0" w:firstLine="0"/>
                              </w:pPr>
                              <w:r>
                                <w:rPr>
                                  <w:rFonts w:ascii="Times New Roman" w:eastAsia="Times New Roman" w:hAnsi="Times New Roman" w:cs="Times New Roman"/>
                                </w:rPr>
                                <w:t xml:space="preserve"> </w:t>
                              </w:r>
                            </w:p>
                          </w:txbxContent>
                        </wps:txbx>
                        <wps:bodyPr horzOverflow="overflow" lIns="0" tIns="0" rIns="0" bIns="0" rtlCol="0">
                          <a:noAutofit/>
                        </wps:bodyPr>
                      </wps:wsp>
                      <pic:pic xmlns:pic="http://schemas.openxmlformats.org/drawingml/2006/picture">
                        <pic:nvPicPr>
                          <pic:cNvPr id="2587" name="Picture 2587"/>
                          <pic:cNvPicPr/>
                        </pic:nvPicPr>
                        <pic:blipFill>
                          <a:blip r:embed="rId7"/>
                          <a:stretch>
                            <a:fillRect/>
                          </a:stretch>
                        </pic:blipFill>
                        <pic:spPr>
                          <a:xfrm>
                            <a:off x="304292" y="1371981"/>
                            <a:ext cx="228600" cy="228600"/>
                          </a:xfrm>
                          <a:prstGeom prst="rect">
                            <a:avLst/>
                          </a:prstGeom>
                        </pic:spPr>
                      </pic:pic>
                      <wps:wsp>
                        <wps:cNvPr id="2588" name="Rectangle 2588"/>
                        <wps:cNvSpPr/>
                        <wps:spPr>
                          <a:xfrm>
                            <a:off x="305181" y="1399248"/>
                            <a:ext cx="237150" cy="237150"/>
                          </a:xfrm>
                          <a:prstGeom prst="rect">
                            <a:avLst/>
                          </a:prstGeom>
                          <a:ln>
                            <a:noFill/>
                          </a:ln>
                        </wps:spPr>
                        <wps:txbx>
                          <w:txbxContent>
                            <w:p w:rsidR="00A8489D" w:rsidRDefault="00A8489D">
                              <w:pPr>
                                <w:spacing w:after="0" w:line="276" w:lineRule="auto"/>
                                <w:ind w:left="0" w:firstLine="0"/>
                              </w:pPr>
                              <w:r>
                                <w:rPr>
                                  <w:rFonts w:ascii="細明體" w:eastAsia="細明體" w:hAnsi="細明體" w:cs="細明體"/>
                                </w:rPr>
                                <w:t>印</w:t>
                              </w:r>
                            </w:p>
                          </w:txbxContent>
                        </wps:txbx>
                        <wps:bodyPr horzOverflow="overflow" lIns="0" tIns="0" rIns="0" bIns="0" rtlCol="0">
                          <a:noAutofit/>
                        </wps:bodyPr>
                      </wps:wsp>
                      <wps:wsp>
                        <wps:cNvPr id="2589" name="Rectangle 2589"/>
                        <wps:cNvSpPr/>
                        <wps:spPr>
                          <a:xfrm>
                            <a:off x="483870" y="1383162"/>
                            <a:ext cx="59288" cy="262524"/>
                          </a:xfrm>
                          <a:prstGeom prst="rect">
                            <a:avLst/>
                          </a:prstGeom>
                          <a:ln>
                            <a:noFill/>
                          </a:ln>
                        </wps:spPr>
                        <wps:txbx>
                          <w:txbxContent>
                            <w:p w:rsidR="00A8489D" w:rsidRDefault="00A8489D">
                              <w:pPr>
                                <w:spacing w:after="0" w:line="276" w:lineRule="auto"/>
                                <w:ind w:left="0" w:firstLine="0"/>
                              </w:pPr>
                              <w:r>
                                <w:rPr>
                                  <w:rFonts w:ascii="Times New Roman" w:eastAsia="Times New Roman" w:hAnsi="Times New Roman" w:cs="Times New Roman"/>
                                </w:rPr>
                                <w:t xml:space="preserve"> </w:t>
                              </w:r>
                            </w:p>
                          </w:txbxContent>
                        </wps:txbx>
                        <wps:bodyPr horzOverflow="overflow" lIns="0" tIns="0" rIns="0" bIns="0" rtlCol="0">
                          <a:noAutofit/>
                        </wps:bodyPr>
                      </wps:wsp>
                    </wpg:wgp>
                  </a:graphicData>
                </a:graphic>
              </wp:anchor>
            </w:drawing>
          </mc:Choice>
          <mc:Fallback>
            <w:pict>
              <v:group id="Group 21578" o:spid="_x0000_s1026" style="position:absolute;left:0;text-align:left;margin-left:347.9pt;margin-top:-205.8pt;width:68.7pt;height:139.15pt;z-index:251658240" coordsize="8724,17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">
                <v:shape id="Shape 2579" o:spid="_x0000_s1027" style="position:absolute;left:762;top:11430;width:6858;height:6242;visibility:visible;mso-wrap-style:square;v-text-anchor:top" coordsize="685800,62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" path="m,624205r685800,l685800,,,,,624205xe" filled="f" strokeweight=".26467mm">
                  <v:stroke miterlimit="66585f" joinstyle="miter"/>
                  <v:path arrowok="t" textboxrect="0,0,685800,624205"/>
                </v:shape>
                <v:shape id="Shape 2581" o:spid="_x0000_s1028" style="position:absolute;width:8724;height:8343;visibility:visible;mso-wrap-style:square;v-text-anchor:top" coordsize="872490,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" path="m,834390r872490,l872490,,,,,834390xe" filled="f" strokeweight=".26467mm">
                  <v:stroke miterlimit="66585f" joinstyle="miter"/>
                  <v:path arrowok="t" textboxrect="0,0,872490,8343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3" o:spid="_x0000_s1029" type="#_x0000_t75" style="position:absolute;left:3804;top:3432;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">
                  <v:imagedata r:id="rId8" o:title=""/>
                </v:shape>
                <v:rect id="Rectangle 2584" o:spid="_x0000_s1030" style="position:absolute;left:3817;top:3705;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rsidR="00A8489D" w:rsidRDefault="00A8489D">
                        <w:pPr>
                          <w:spacing w:after="0" w:line="276" w:lineRule="auto"/>
                          <w:ind w:left="0" w:firstLine="0"/>
                        </w:pPr>
                        <w:r>
                          <w:rPr>
                            <w:rFonts w:ascii="細明體" w:eastAsia="細明體" w:hAnsi="細明體" w:cs="細明體"/>
                          </w:rPr>
                          <w:t>印</w:t>
                        </w:r>
                      </w:p>
                    </w:txbxContent>
                  </v:textbox>
                </v:rect>
                <v:rect id="Rectangle 2585" o:spid="_x0000_s1031" style="position:absolute;left:5600;top:35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inset="0,0,0,0">
                    <w:txbxContent>
                      <w:p w:rsidR="00A8489D" w:rsidRDefault="00A8489D">
                        <w:pPr>
                          <w:spacing w:after="0" w:line="276" w:lineRule="auto"/>
                          <w:ind w:left="0" w:firstLine="0"/>
                        </w:pPr>
                        <w:r>
                          <w:rPr>
                            <w:rFonts w:ascii="Times New Roman" w:eastAsia="Times New Roman" w:hAnsi="Times New Roman" w:cs="Times New Roman"/>
                          </w:rPr>
                          <w:t xml:space="preserve"> </w:t>
                        </w:r>
                      </w:p>
                    </w:txbxContent>
                  </v:textbox>
                </v:rect>
                <v:shape id="Picture 2587" o:spid="_x0000_s1032" type="#_x0000_t75" style="position:absolute;left:3042;top:13719;width:228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">
                  <v:imagedata r:id="rId8" o:title=""/>
                </v:shape>
                <v:rect id="Rectangle 2588" o:spid="_x0000_s1033" style="position:absolute;left:3051;top:13992;width:2372;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rsidR="00A8489D" w:rsidRDefault="00A8489D">
                        <w:pPr>
                          <w:spacing w:after="0" w:line="276" w:lineRule="auto"/>
                          <w:ind w:left="0" w:firstLine="0"/>
                        </w:pPr>
                        <w:r>
                          <w:rPr>
                            <w:rFonts w:ascii="細明體" w:eastAsia="細明體" w:hAnsi="細明體" w:cs="細明體"/>
                          </w:rPr>
                          <w:t>印</w:t>
                        </w:r>
                      </w:p>
                    </w:txbxContent>
                  </v:textbox>
                </v:rect>
                <v:rect id="Rectangle 2589" o:spid="_x0000_s1034" style="position:absolute;left:4838;top:138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rsidR="00A8489D" w:rsidRDefault="00A8489D">
                        <w:pPr>
                          <w:spacing w:after="0" w:line="276" w:lineRule="auto"/>
                          <w:ind w:left="0" w:firstLine="0"/>
                        </w:pPr>
                        <w:r>
                          <w:rPr>
                            <w:rFonts w:ascii="Times New Roman" w:eastAsia="Times New Roman" w:hAnsi="Times New Roman" w:cs="Times New Roman"/>
                          </w:rPr>
                          <w:t xml:space="preserve"> </w:t>
                        </w:r>
                      </w:p>
                    </w:txbxContent>
                  </v:textbox>
                </v:rect>
                <w10:wrap type="square"/>
              </v:group>
            </w:pict>
          </mc:Fallback>
        </mc:AlternateContent>
      </w:r>
      <w:r>
        <w:rPr>
          <w:sz w:val="24"/>
        </w:rPr>
        <w:t xml:space="preserve">依「中醫門診總額照護機構中醫醫療照護方案」之第九項醫療服務提供方式辦理。 </w:t>
      </w:r>
    </w:p>
    <w:p w:rsidR="00C273E6" w:rsidRDefault="00143F04">
      <w:pPr>
        <w:numPr>
          <w:ilvl w:val="0"/>
          <w:numId w:val="18"/>
        </w:numPr>
        <w:spacing w:after="247" w:line="243" w:lineRule="auto"/>
        <w:ind w:right="-15" w:hanging="480"/>
      </w:pPr>
      <w:r>
        <w:rPr>
          <w:sz w:val="24"/>
        </w:rPr>
        <w:t xml:space="preserve">本休診單應於事前向中醫師公會全聯會及保險人分區業務組備查並完成書面手續；如遇臨時或突發事由，得於事前向中醫師公會全聯會及保險人分區業務組以電話或傳真報備，並於三日內完成書面手續。 </w:t>
      </w:r>
    </w:p>
    <w:p w:rsidR="00C273E6" w:rsidRDefault="00143F04">
      <w:pPr>
        <w:spacing w:after="0" w:line="240" w:lineRule="auto"/>
        <w:ind w:left="0" w:firstLine="0"/>
        <w:jc w:val="center"/>
      </w:pPr>
      <w:r>
        <w:rPr>
          <w:sz w:val="32"/>
        </w:rPr>
        <w:t xml:space="preserve"> </w:t>
      </w:r>
    </w:p>
    <w:p w:rsidR="00C273E6" w:rsidRDefault="00143F04">
      <w:pPr>
        <w:spacing w:after="272" w:line="246" w:lineRule="auto"/>
        <w:ind w:left="10"/>
        <w:jc w:val="right"/>
      </w:pPr>
      <w:r>
        <w:t xml:space="preserve">附件7 </w:t>
      </w:r>
    </w:p>
    <w:p w:rsidR="006E7CDC" w:rsidRDefault="00143F04" w:rsidP="00143F04">
      <w:pPr>
        <w:spacing w:after="0" w:line="300" w:lineRule="exact"/>
        <w:ind w:left="13" w:right="-17" w:hangingChars="4" w:hanging="13"/>
        <w:jc w:val="center"/>
        <w:rPr>
          <w:sz w:val="32"/>
        </w:rPr>
      </w:pPr>
      <w:r>
        <w:rPr>
          <w:sz w:val="32"/>
        </w:rPr>
        <w:t>全民健康保險中醫門診總額專款專用醫療報酬申請表</w:t>
      </w:r>
    </w:p>
    <w:p w:rsidR="00C273E6" w:rsidRDefault="006E7CDC" w:rsidP="00143F04">
      <w:pPr>
        <w:spacing w:after="0" w:line="300" w:lineRule="exact"/>
        <w:ind w:left="13" w:right="-17" w:hangingChars="4" w:hanging="13"/>
        <w:jc w:val="center"/>
      </w:pPr>
      <w:r>
        <w:rPr>
          <w:sz w:val="32"/>
        </w:rPr>
        <w:t>中醫門診總額照護機構中醫醫療照護方案論次費用</w:t>
      </w:r>
    </w:p>
    <w:tbl>
      <w:tblPr>
        <w:tblStyle w:val="TableGrid"/>
        <w:tblW w:w="9920" w:type="dxa"/>
        <w:tblInd w:w="123" w:type="dxa"/>
        <w:tblCellMar>
          <w:left w:w="53" w:type="dxa"/>
          <w:right w:w="115" w:type="dxa"/>
        </w:tblCellMar>
        <w:tblLook w:val="04A0" w:firstRow="1" w:lastRow="0" w:firstColumn="1" w:lastColumn="0" w:noHBand="0" w:noVBand="1"/>
      </w:tblPr>
      <w:tblGrid>
        <w:gridCol w:w="980"/>
        <w:gridCol w:w="1094"/>
        <w:gridCol w:w="993"/>
        <w:gridCol w:w="1021"/>
        <w:gridCol w:w="990"/>
        <w:gridCol w:w="969"/>
        <w:gridCol w:w="989"/>
        <w:gridCol w:w="982"/>
        <w:gridCol w:w="950"/>
        <w:gridCol w:w="952"/>
      </w:tblGrid>
      <w:tr w:rsidR="00C273E6" w:rsidTr="006E7CDC">
        <w:trPr>
          <w:trHeight w:val="19"/>
        </w:trPr>
        <w:tc>
          <w:tcPr>
            <w:tcW w:w="2074" w:type="dxa"/>
            <w:gridSpan w:val="2"/>
            <w:tcBorders>
              <w:top w:val="single" w:sz="12" w:space="0" w:color="000000"/>
              <w:left w:val="single" w:sz="12" w:space="0" w:color="000000"/>
              <w:bottom w:val="single" w:sz="6" w:space="0" w:color="000000"/>
              <w:right w:val="single" w:sz="6" w:space="0" w:color="000000"/>
            </w:tcBorders>
            <w:vAlign w:val="center"/>
          </w:tcPr>
          <w:p w:rsidR="00C273E6" w:rsidRDefault="00143F04" w:rsidP="006E7CDC">
            <w:pPr>
              <w:spacing w:after="0" w:line="300" w:lineRule="exact"/>
              <w:ind w:left="55" w:firstLine="0"/>
            </w:pPr>
            <w:r>
              <w:rPr>
                <w:sz w:val="24"/>
              </w:rPr>
              <w:t xml:space="preserve">受理日期: </w:t>
            </w:r>
          </w:p>
        </w:tc>
        <w:tc>
          <w:tcPr>
            <w:tcW w:w="2014" w:type="dxa"/>
            <w:gridSpan w:val="2"/>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53" w:firstLine="0"/>
            </w:pPr>
            <w:r>
              <w:rPr>
                <w:sz w:val="24"/>
              </w:rPr>
              <w:t xml:space="preserve">受理編號： </w:t>
            </w:r>
          </w:p>
        </w:tc>
        <w:tc>
          <w:tcPr>
            <w:tcW w:w="5832" w:type="dxa"/>
            <w:gridSpan w:val="6"/>
            <w:tcBorders>
              <w:top w:val="single" w:sz="12"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20"/>
        </w:trPr>
        <w:tc>
          <w:tcPr>
            <w:tcW w:w="2074" w:type="dxa"/>
            <w:gridSpan w:val="2"/>
            <w:tcBorders>
              <w:top w:val="single" w:sz="6" w:space="0" w:color="000000"/>
              <w:left w:val="single" w:sz="12" w:space="0" w:color="000000"/>
              <w:bottom w:val="single" w:sz="12" w:space="0" w:color="000000"/>
              <w:right w:val="single" w:sz="6" w:space="0" w:color="000000"/>
            </w:tcBorders>
            <w:vAlign w:val="center"/>
          </w:tcPr>
          <w:p w:rsidR="00C273E6" w:rsidRDefault="00143F04" w:rsidP="006E7CDC">
            <w:pPr>
              <w:spacing w:after="0" w:line="300" w:lineRule="exact"/>
              <w:ind w:left="55" w:firstLine="0"/>
              <w:jc w:val="both"/>
            </w:pPr>
            <w:r>
              <w:rPr>
                <w:sz w:val="24"/>
              </w:rPr>
              <w:t xml:space="preserve">醫事服務機構名稱: </w:t>
            </w:r>
          </w:p>
        </w:tc>
        <w:tc>
          <w:tcPr>
            <w:tcW w:w="2014" w:type="dxa"/>
            <w:gridSpan w:val="2"/>
            <w:tcBorders>
              <w:top w:val="single" w:sz="6" w:space="0" w:color="000000"/>
              <w:left w:val="single" w:sz="6" w:space="0" w:color="000000"/>
              <w:bottom w:val="single" w:sz="12" w:space="0" w:color="000000"/>
              <w:right w:val="single" w:sz="6" w:space="0" w:color="000000"/>
            </w:tcBorders>
            <w:vAlign w:val="center"/>
          </w:tcPr>
          <w:p w:rsidR="00C273E6" w:rsidRDefault="00143F04" w:rsidP="006E7CDC">
            <w:pPr>
              <w:spacing w:after="0" w:line="300" w:lineRule="exact"/>
              <w:ind w:left="53" w:firstLine="0"/>
            </w:pPr>
            <w:r>
              <w:rPr>
                <w:sz w:val="24"/>
              </w:rPr>
              <w:t xml:space="preserve">醫事服務機構代號： </w:t>
            </w:r>
          </w:p>
        </w:tc>
        <w:tc>
          <w:tcPr>
            <w:tcW w:w="2948" w:type="dxa"/>
            <w:gridSpan w:val="3"/>
            <w:tcBorders>
              <w:top w:val="single" w:sz="6" w:space="0" w:color="000000"/>
              <w:left w:val="single" w:sz="6" w:space="0" w:color="000000"/>
              <w:bottom w:val="single" w:sz="12" w:space="0" w:color="000000"/>
              <w:right w:val="single" w:sz="6" w:space="0" w:color="000000"/>
            </w:tcBorders>
            <w:vAlign w:val="center"/>
          </w:tcPr>
          <w:p w:rsidR="00C273E6" w:rsidRDefault="00143F04" w:rsidP="006E7CDC">
            <w:pPr>
              <w:spacing w:after="0" w:line="300" w:lineRule="exact"/>
              <w:ind w:left="55" w:firstLine="0"/>
            </w:pPr>
            <w:r>
              <w:rPr>
                <w:sz w:val="24"/>
              </w:rPr>
              <w:t>醫事類別：</w:t>
            </w:r>
            <w:r>
              <w:rPr>
                <w:rFonts w:ascii="Calibri" w:eastAsia="Calibri" w:hAnsi="Calibri" w:cs="Calibri"/>
                <w:sz w:val="24"/>
              </w:rPr>
              <w:t xml:space="preserve"> </w:t>
            </w:r>
          </w:p>
        </w:tc>
        <w:tc>
          <w:tcPr>
            <w:tcW w:w="2884" w:type="dxa"/>
            <w:gridSpan w:val="3"/>
            <w:tcBorders>
              <w:top w:val="single" w:sz="6" w:space="0" w:color="000000"/>
              <w:left w:val="single" w:sz="6" w:space="0" w:color="000000"/>
              <w:bottom w:val="single" w:sz="12" w:space="0" w:color="000000"/>
              <w:right w:val="single" w:sz="12" w:space="0" w:color="000000"/>
            </w:tcBorders>
            <w:vAlign w:val="center"/>
          </w:tcPr>
          <w:p w:rsidR="00C273E6" w:rsidRDefault="00143F04" w:rsidP="006E7CDC">
            <w:pPr>
              <w:spacing w:after="0" w:line="300" w:lineRule="exact"/>
              <w:ind w:left="55" w:firstLine="0"/>
            </w:pPr>
            <w:r>
              <w:rPr>
                <w:sz w:val="24"/>
              </w:rPr>
              <w:t>費用年月：</w:t>
            </w:r>
            <w:r>
              <w:rPr>
                <w:rFonts w:ascii="Calibri" w:eastAsia="Calibri" w:hAnsi="Calibri" w:cs="Calibri"/>
                <w:sz w:val="24"/>
              </w:rPr>
              <w:t xml:space="preserve"> </w:t>
            </w:r>
          </w:p>
        </w:tc>
      </w:tr>
      <w:tr w:rsidR="00C273E6" w:rsidTr="006E7CDC">
        <w:trPr>
          <w:trHeight w:val="20"/>
        </w:trPr>
        <w:tc>
          <w:tcPr>
            <w:tcW w:w="980" w:type="dxa"/>
            <w:tcBorders>
              <w:top w:val="single" w:sz="12" w:space="0" w:color="000000"/>
              <w:left w:val="single" w:sz="12" w:space="0" w:color="000000"/>
              <w:bottom w:val="single" w:sz="6" w:space="0" w:color="000000"/>
              <w:right w:val="single" w:sz="6" w:space="0" w:color="000000"/>
            </w:tcBorders>
            <w:vAlign w:val="center"/>
          </w:tcPr>
          <w:p w:rsidR="00C273E6" w:rsidRDefault="00143F04" w:rsidP="006E7CDC">
            <w:pPr>
              <w:spacing w:after="0" w:line="300" w:lineRule="exact"/>
              <w:ind w:left="0" w:firstLine="0"/>
              <w:jc w:val="both"/>
            </w:pPr>
            <w:r>
              <w:rPr>
                <w:sz w:val="24"/>
              </w:rPr>
              <w:t>編號</w:t>
            </w:r>
            <w:r>
              <w:rPr>
                <w:rFonts w:ascii="Calibri" w:eastAsia="Calibri" w:hAnsi="Calibri" w:cs="Calibri"/>
                <w:sz w:val="24"/>
              </w:rPr>
              <w:t xml:space="preserve"> </w:t>
            </w:r>
          </w:p>
        </w:tc>
        <w:tc>
          <w:tcPr>
            <w:tcW w:w="1094"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94" w:firstLine="0"/>
              <w:jc w:val="both"/>
            </w:pPr>
            <w:r>
              <w:rPr>
                <w:sz w:val="24"/>
              </w:rPr>
              <w:t>醫事人員</w:t>
            </w:r>
            <w:r>
              <w:rPr>
                <w:rFonts w:ascii="Calibri" w:eastAsia="Calibri" w:hAnsi="Calibri" w:cs="Calibri"/>
                <w:sz w:val="24"/>
              </w:rPr>
              <w:t xml:space="preserve"> </w:t>
            </w:r>
          </w:p>
          <w:p w:rsidR="00C273E6" w:rsidRDefault="00143F04" w:rsidP="006E7CDC">
            <w:pPr>
              <w:spacing w:after="0" w:line="300" w:lineRule="exact"/>
              <w:ind w:left="0" w:firstLine="0"/>
              <w:jc w:val="center"/>
            </w:pPr>
            <w:r>
              <w:rPr>
                <w:sz w:val="24"/>
              </w:rPr>
              <w:t>姓名</w:t>
            </w:r>
            <w:r>
              <w:rPr>
                <w:rFonts w:ascii="Calibri" w:eastAsia="Calibri" w:hAnsi="Calibri" w:cs="Calibri"/>
                <w:sz w:val="24"/>
              </w:rPr>
              <w:t xml:space="preserve"> </w:t>
            </w:r>
          </w:p>
        </w:tc>
        <w:tc>
          <w:tcPr>
            <w:tcW w:w="993"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sz w:val="24"/>
              </w:rPr>
              <w:t>醫事人員</w:t>
            </w:r>
            <w:r>
              <w:rPr>
                <w:rFonts w:ascii="Calibri" w:eastAsia="Calibri" w:hAnsi="Calibri" w:cs="Calibri"/>
                <w:sz w:val="24"/>
              </w:rPr>
              <w:t xml:space="preserve"> </w:t>
            </w:r>
            <w:r>
              <w:rPr>
                <w:sz w:val="24"/>
              </w:rPr>
              <w:t>身分證字號</w:t>
            </w:r>
            <w:r>
              <w:rPr>
                <w:rFonts w:ascii="Calibri" w:eastAsia="Calibri" w:hAnsi="Calibri" w:cs="Calibri"/>
                <w:sz w:val="24"/>
              </w:rPr>
              <w:t xml:space="preserve"> </w:t>
            </w:r>
          </w:p>
        </w:tc>
        <w:tc>
          <w:tcPr>
            <w:tcW w:w="1021" w:type="dxa"/>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84" w:firstLine="0"/>
              <w:jc w:val="both"/>
            </w:pPr>
            <w:r>
              <w:rPr>
                <w:sz w:val="24"/>
              </w:rPr>
              <w:t>支付別</w:t>
            </w:r>
            <w:r>
              <w:rPr>
                <w:rFonts w:ascii="Calibri" w:eastAsia="Calibri" w:hAnsi="Calibri" w:cs="Calibri"/>
                <w:sz w:val="24"/>
              </w:rPr>
              <w:t xml:space="preserve"> </w:t>
            </w:r>
          </w:p>
        </w:tc>
        <w:tc>
          <w:tcPr>
            <w:tcW w:w="990" w:type="dxa"/>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161" w:firstLine="0"/>
            </w:pPr>
            <w:r>
              <w:rPr>
                <w:sz w:val="24"/>
              </w:rPr>
              <w:t>日期</w:t>
            </w:r>
            <w:r>
              <w:rPr>
                <w:rFonts w:ascii="Calibri" w:eastAsia="Calibri" w:hAnsi="Calibri" w:cs="Calibri"/>
                <w:sz w:val="24"/>
              </w:rPr>
              <w:t xml:space="preserve"> </w:t>
            </w:r>
          </w:p>
        </w:tc>
        <w:tc>
          <w:tcPr>
            <w:tcW w:w="969" w:type="dxa"/>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74" w:firstLine="0"/>
              <w:jc w:val="both"/>
            </w:pPr>
            <w:r>
              <w:rPr>
                <w:sz w:val="24"/>
              </w:rPr>
              <w:t>服務地點</w:t>
            </w:r>
            <w:r>
              <w:rPr>
                <w:rFonts w:ascii="Calibri" w:eastAsia="Calibri" w:hAnsi="Calibri" w:cs="Calibri"/>
                <w:sz w:val="24"/>
              </w:rPr>
              <w:t xml:space="preserve"> </w:t>
            </w:r>
          </w:p>
        </w:tc>
        <w:tc>
          <w:tcPr>
            <w:tcW w:w="989"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158" w:firstLine="0"/>
              <w:jc w:val="both"/>
            </w:pPr>
            <w:r>
              <w:rPr>
                <w:sz w:val="24"/>
              </w:rPr>
              <w:t>服務</w:t>
            </w:r>
          </w:p>
          <w:p w:rsidR="00C273E6" w:rsidRDefault="00143F04" w:rsidP="006E7CDC">
            <w:pPr>
              <w:spacing w:after="0" w:line="300" w:lineRule="exact"/>
              <w:ind w:left="158" w:firstLine="0"/>
            </w:pPr>
            <w:r>
              <w:rPr>
                <w:sz w:val="24"/>
              </w:rPr>
              <w:t>時段</w:t>
            </w:r>
            <w:r>
              <w:rPr>
                <w:rFonts w:ascii="Calibri" w:eastAsia="Calibri" w:hAnsi="Calibri" w:cs="Calibri"/>
                <w:sz w:val="24"/>
              </w:rPr>
              <w:t xml:space="preserve"> </w:t>
            </w:r>
          </w:p>
        </w:tc>
        <w:tc>
          <w:tcPr>
            <w:tcW w:w="982"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130" w:firstLine="0"/>
              <w:jc w:val="both"/>
            </w:pPr>
            <w:r>
              <w:rPr>
                <w:sz w:val="24"/>
              </w:rPr>
              <w:t>服務</w:t>
            </w:r>
          </w:p>
          <w:p w:rsidR="00C273E6" w:rsidRDefault="00143F04" w:rsidP="006E7CDC">
            <w:pPr>
              <w:spacing w:after="0" w:line="300" w:lineRule="exact"/>
              <w:ind w:left="130" w:firstLine="0"/>
            </w:pPr>
            <w:r>
              <w:rPr>
                <w:sz w:val="24"/>
              </w:rPr>
              <w:t>時數</w:t>
            </w:r>
            <w:r>
              <w:rPr>
                <w:rFonts w:ascii="Calibri" w:eastAsia="Calibri" w:hAnsi="Calibri" w:cs="Calibri"/>
                <w:sz w:val="24"/>
              </w:rPr>
              <w:t xml:space="preserve"> </w:t>
            </w:r>
          </w:p>
        </w:tc>
        <w:tc>
          <w:tcPr>
            <w:tcW w:w="950"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sz w:val="24"/>
              </w:rPr>
              <w:t>診療</w:t>
            </w:r>
            <w:r>
              <w:rPr>
                <w:rFonts w:ascii="Calibri" w:eastAsia="Calibri" w:hAnsi="Calibri" w:cs="Calibri"/>
                <w:sz w:val="24"/>
              </w:rPr>
              <w:t xml:space="preserve"> </w:t>
            </w:r>
            <w:r>
              <w:rPr>
                <w:sz w:val="24"/>
              </w:rPr>
              <w:t>人次</w:t>
            </w:r>
            <w:r>
              <w:rPr>
                <w:rFonts w:ascii="Calibri" w:eastAsia="Calibri" w:hAnsi="Calibri" w:cs="Calibri"/>
                <w:sz w:val="24"/>
              </w:rPr>
              <w:t xml:space="preserve"> </w:t>
            </w:r>
          </w:p>
        </w:tc>
        <w:tc>
          <w:tcPr>
            <w:tcW w:w="952" w:type="dxa"/>
            <w:tcBorders>
              <w:top w:val="single" w:sz="12"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0" w:firstLine="0"/>
              <w:jc w:val="center"/>
            </w:pPr>
            <w:r>
              <w:rPr>
                <w:sz w:val="24"/>
              </w:rPr>
              <w:t>申請</w:t>
            </w:r>
            <w:r>
              <w:rPr>
                <w:rFonts w:ascii="Calibri" w:eastAsia="Calibri" w:hAnsi="Calibri" w:cs="Calibri"/>
                <w:sz w:val="24"/>
              </w:rPr>
              <w:t xml:space="preserve"> </w:t>
            </w:r>
            <w:r>
              <w:rPr>
                <w:sz w:val="24"/>
              </w:rPr>
              <w:t>金額</w:t>
            </w:r>
            <w:r>
              <w:rPr>
                <w:rFonts w:ascii="Calibri" w:eastAsia="Calibri" w:hAnsi="Calibri" w:cs="Calibri"/>
                <w:sz w:val="24"/>
              </w:rPr>
              <w:t xml:space="preserve"> </w:t>
            </w:r>
          </w:p>
        </w:tc>
      </w:tr>
      <w:tr w:rsidR="00C273E6" w:rsidTr="006E7CDC">
        <w:trPr>
          <w:trHeight w:val="20"/>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1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2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3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4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9"/>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5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6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7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8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6"/>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9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10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11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12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13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8"/>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14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19"/>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120" w:firstLine="0"/>
            </w:pPr>
            <w:r>
              <w:rPr>
                <w:rFonts w:ascii="Calibri" w:eastAsia="Calibri" w:hAnsi="Calibri" w:cs="Calibri"/>
                <w:sz w:val="24"/>
              </w:rPr>
              <w:t xml:space="preserve">15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324"/>
        </w:trPr>
        <w:tc>
          <w:tcPr>
            <w:tcW w:w="980" w:type="dxa"/>
            <w:tcBorders>
              <w:top w:val="single" w:sz="6" w:space="0" w:color="000000"/>
              <w:left w:val="single" w:sz="12" w:space="0" w:color="000000"/>
              <w:bottom w:val="single" w:sz="12" w:space="0" w:color="000000"/>
              <w:right w:val="single" w:sz="6" w:space="0" w:color="000000"/>
            </w:tcBorders>
          </w:tcPr>
          <w:p w:rsidR="00C273E6" w:rsidRDefault="00143F04" w:rsidP="006E7CDC">
            <w:pPr>
              <w:spacing w:after="0" w:line="300" w:lineRule="exact"/>
              <w:ind w:left="0" w:firstLine="0"/>
              <w:jc w:val="both"/>
            </w:pPr>
            <w:r>
              <w:rPr>
                <w:sz w:val="24"/>
              </w:rPr>
              <w:t>小計</w:t>
            </w:r>
            <w:r>
              <w:rPr>
                <w:rFonts w:ascii="Calibri" w:eastAsia="Calibri" w:hAnsi="Calibri" w:cs="Calibri"/>
                <w:sz w:val="24"/>
              </w:rPr>
              <w:t xml:space="preserve"> </w:t>
            </w:r>
          </w:p>
        </w:tc>
        <w:tc>
          <w:tcPr>
            <w:tcW w:w="1094"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3"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90"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69"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82"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6" w:firstLine="0"/>
            </w:pPr>
            <w:r>
              <w:rPr>
                <w:rFonts w:ascii="Calibri" w:eastAsia="Calibri" w:hAnsi="Calibri" w:cs="Calibri"/>
                <w:sz w:val="24"/>
              </w:rPr>
              <w:t xml:space="preserve"> </w:t>
            </w:r>
          </w:p>
        </w:tc>
        <w:tc>
          <w:tcPr>
            <w:tcW w:w="950"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952" w:type="dxa"/>
            <w:tcBorders>
              <w:top w:val="single" w:sz="6" w:space="0" w:color="000000"/>
              <w:left w:val="single" w:sz="6" w:space="0" w:color="000000"/>
              <w:bottom w:val="single" w:sz="12"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50"/>
        </w:trPr>
        <w:tc>
          <w:tcPr>
            <w:tcW w:w="980" w:type="dxa"/>
            <w:tcBorders>
              <w:top w:val="single" w:sz="12"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55" w:firstLine="0"/>
              <w:jc w:val="both"/>
            </w:pPr>
            <w:r>
              <w:rPr>
                <w:sz w:val="24"/>
              </w:rPr>
              <w:t>總</w:t>
            </w:r>
          </w:p>
          <w:p w:rsidR="00C273E6" w:rsidRDefault="00143F04" w:rsidP="006E7CDC">
            <w:pPr>
              <w:spacing w:after="0" w:line="300" w:lineRule="exact"/>
              <w:ind w:left="55" w:firstLine="0"/>
              <w:jc w:val="both"/>
            </w:pPr>
            <w:r>
              <w:rPr>
                <w:sz w:val="24"/>
              </w:rPr>
              <w:t>表</w:t>
            </w:r>
            <w:r>
              <w:rPr>
                <w:rFonts w:ascii="Calibri" w:eastAsia="Calibri" w:hAnsi="Calibri" w:cs="Calibri"/>
                <w:sz w:val="24"/>
              </w:rPr>
              <w:t xml:space="preserve"> </w:t>
            </w:r>
          </w:p>
        </w:tc>
        <w:tc>
          <w:tcPr>
            <w:tcW w:w="1094"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sz w:val="24"/>
              </w:rPr>
              <w:t>項目</w:t>
            </w:r>
            <w:r>
              <w:rPr>
                <w:rFonts w:ascii="Calibri" w:eastAsia="Calibri" w:hAnsi="Calibri" w:cs="Calibri"/>
                <w:sz w:val="24"/>
              </w:rPr>
              <w:t xml:space="preserve"> </w:t>
            </w:r>
            <w:r>
              <w:rPr>
                <w:sz w:val="24"/>
              </w:rPr>
              <w:t>支付表</w:t>
            </w:r>
            <w:r>
              <w:rPr>
                <w:rFonts w:ascii="Calibri" w:eastAsia="Calibri" w:hAnsi="Calibri" w:cs="Calibri"/>
                <w:sz w:val="24"/>
              </w:rPr>
              <w:t xml:space="preserve"> </w:t>
            </w:r>
          </w:p>
        </w:tc>
        <w:tc>
          <w:tcPr>
            <w:tcW w:w="993" w:type="dxa"/>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173" w:firstLine="0"/>
            </w:pPr>
            <w:r>
              <w:rPr>
                <w:sz w:val="24"/>
              </w:rPr>
              <w:t>申請次數</w:t>
            </w:r>
            <w:r>
              <w:rPr>
                <w:rFonts w:ascii="Calibri" w:eastAsia="Calibri" w:hAnsi="Calibri" w:cs="Calibri"/>
                <w:sz w:val="24"/>
              </w:rPr>
              <w:t xml:space="preserve"> </w:t>
            </w:r>
          </w:p>
        </w:tc>
        <w:tc>
          <w:tcPr>
            <w:tcW w:w="1021" w:type="dxa"/>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290" w:firstLine="0"/>
            </w:pPr>
            <w:r>
              <w:rPr>
                <w:sz w:val="24"/>
              </w:rPr>
              <w:t>服務時數</w:t>
            </w:r>
            <w:r>
              <w:rPr>
                <w:rFonts w:ascii="Calibri" w:eastAsia="Calibri" w:hAnsi="Calibri" w:cs="Calibri"/>
                <w:sz w:val="24"/>
              </w:rPr>
              <w:t xml:space="preserve"> </w:t>
            </w:r>
          </w:p>
        </w:tc>
        <w:tc>
          <w:tcPr>
            <w:tcW w:w="1959" w:type="dxa"/>
            <w:gridSpan w:val="2"/>
            <w:tcBorders>
              <w:top w:val="single" w:sz="12" w:space="0" w:color="000000"/>
              <w:left w:val="single" w:sz="6" w:space="0" w:color="000000"/>
              <w:bottom w:val="single" w:sz="6" w:space="0" w:color="000000"/>
              <w:right w:val="single" w:sz="6" w:space="0" w:color="000000"/>
            </w:tcBorders>
            <w:vAlign w:val="center"/>
          </w:tcPr>
          <w:p w:rsidR="00C273E6" w:rsidRDefault="00143F04" w:rsidP="006E7CDC">
            <w:pPr>
              <w:spacing w:after="0" w:line="300" w:lineRule="exact"/>
              <w:ind w:left="286" w:firstLine="0"/>
            </w:pPr>
            <w:r>
              <w:rPr>
                <w:sz w:val="24"/>
              </w:rPr>
              <w:t>診療人次</w:t>
            </w:r>
            <w:r>
              <w:rPr>
                <w:rFonts w:ascii="Calibri" w:eastAsia="Calibri" w:hAnsi="Calibri" w:cs="Calibri"/>
                <w:sz w:val="24"/>
              </w:rPr>
              <w:t xml:space="preserve"> </w:t>
            </w:r>
          </w:p>
        </w:tc>
        <w:tc>
          <w:tcPr>
            <w:tcW w:w="989" w:type="dxa"/>
            <w:tcBorders>
              <w:top w:val="single" w:sz="12"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sz w:val="24"/>
              </w:rPr>
              <w:t>每次申請金額</w:t>
            </w:r>
            <w:r>
              <w:rPr>
                <w:rFonts w:ascii="Calibri" w:eastAsia="Calibri" w:hAnsi="Calibri" w:cs="Calibri"/>
                <w:sz w:val="24"/>
              </w:rPr>
              <w:t xml:space="preserve"> </w:t>
            </w:r>
          </w:p>
        </w:tc>
        <w:tc>
          <w:tcPr>
            <w:tcW w:w="2884" w:type="dxa"/>
            <w:gridSpan w:val="3"/>
            <w:tcBorders>
              <w:top w:val="single" w:sz="12" w:space="0" w:color="000000"/>
              <w:left w:val="single" w:sz="6" w:space="0" w:color="000000"/>
              <w:bottom w:val="single" w:sz="6" w:space="0" w:color="000000"/>
              <w:right w:val="single" w:sz="12" w:space="0" w:color="000000"/>
            </w:tcBorders>
            <w:vAlign w:val="center"/>
          </w:tcPr>
          <w:p w:rsidR="00C273E6" w:rsidRDefault="00143F04" w:rsidP="006E7CDC">
            <w:pPr>
              <w:spacing w:after="0" w:line="300" w:lineRule="exact"/>
              <w:ind w:left="96" w:firstLine="0"/>
              <w:jc w:val="both"/>
            </w:pPr>
            <w:r>
              <w:rPr>
                <w:sz w:val="24"/>
              </w:rPr>
              <w:t>申請金額額總數</w:t>
            </w:r>
            <w:r>
              <w:rPr>
                <w:rFonts w:ascii="Calibri" w:eastAsia="Calibri" w:hAnsi="Calibri" w:cs="Calibri"/>
                <w:sz w:val="24"/>
              </w:rPr>
              <w:t xml:space="preserve"> </w:t>
            </w:r>
          </w:p>
        </w:tc>
      </w:tr>
      <w:tr w:rsidR="00C273E6" w:rsidTr="006E7CDC">
        <w:trPr>
          <w:trHeight w:val="20"/>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sz w:val="24"/>
              </w:rPr>
              <w:t>P6901C</w:t>
            </w: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959" w:type="dxa"/>
            <w:gridSpan w:val="2"/>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2884" w:type="dxa"/>
            <w:gridSpan w:val="3"/>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20"/>
        </w:trPr>
        <w:tc>
          <w:tcPr>
            <w:tcW w:w="980" w:type="dxa"/>
            <w:tcBorders>
              <w:top w:val="single" w:sz="6" w:space="0" w:color="000000"/>
              <w:left w:val="single" w:sz="12"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0" w:firstLine="0"/>
              <w:jc w:val="center"/>
            </w:pPr>
            <w:r>
              <w:rPr>
                <w:rFonts w:ascii="Calibri" w:eastAsia="Calibri" w:hAnsi="Calibri" w:cs="Calibri"/>
                <w:sz w:val="24"/>
              </w:rPr>
              <w:t xml:space="preserve"> </w:t>
            </w:r>
          </w:p>
        </w:tc>
        <w:tc>
          <w:tcPr>
            <w:tcW w:w="993"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959" w:type="dxa"/>
            <w:gridSpan w:val="2"/>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2884" w:type="dxa"/>
            <w:gridSpan w:val="3"/>
            <w:tcBorders>
              <w:top w:val="single" w:sz="6" w:space="0" w:color="000000"/>
              <w:left w:val="single" w:sz="6" w:space="0" w:color="000000"/>
              <w:bottom w:val="single" w:sz="6"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20"/>
        </w:trPr>
        <w:tc>
          <w:tcPr>
            <w:tcW w:w="980" w:type="dxa"/>
            <w:tcBorders>
              <w:top w:val="single" w:sz="6" w:space="0" w:color="000000"/>
              <w:left w:val="single" w:sz="12"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1094"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0" w:firstLine="0"/>
              <w:jc w:val="center"/>
            </w:pPr>
            <w:r>
              <w:rPr>
                <w:sz w:val="24"/>
              </w:rPr>
              <w:t>總計</w:t>
            </w:r>
            <w:r>
              <w:rPr>
                <w:rFonts w:ascii="Calibri" w:eastAsia="Calibri" w:hAnsi="Calibri" w:cs="Calibri"/>
                <w:sz w:val="24"/>
              </w:rPr>
              <w:t xml:space="preserve"> </w:t>
            </w:r>
          </w:p>
        </w:tc>
        <w:tc>
          <w:tcPr>
            <w:tcW w:w="993"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021"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1959" w:type="dxa"/>
            <w:gridSpan w:val="2"/>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3" w:firstLine="0"/>
            </w:pPr>
            <w:r>
              <w:rPr>
                <w:rFonts w:ascii="Calibri" w:eastAsia="Calibri" w:hAnsi="Calibri" w:cs="Calibri"/>
                <w:sz w:val="24"/>
              </w:rPr>
              <w:t xml:space="preserve"> </w:t>
            </w:r>
          </w:p>
        </w:tc>
        <w:tc>
          <w:tcPr>
            <w:tcW w:w="989" w:type="dxa"/>
            <w:tcBorders>
              <w:top w:val="single" w:sz="6" w:space="0" w:color="000000"/>
              <w:left w:val="single" w:sz="6" w:space="0" w:color="000000"/>
              <w:bottom w:val="single" w:sz="12" w:space="0" w:color="000000"/>
              <w:right w:val="single" w:sz="6"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c>
          <w:tcPr>
            <w:tcW w:w="2884" w:type="dxa"/>
            <w:gridSpan w:val="3"/>
            <w:tcBorders>
              <w:top w:val="single" w:sz="6" w:space="0" w:color="000000"/>
              <w:left w:val="single" w:sz="6" w:space="0" w:color="000000"/>
              <w:bottom w:val="single" w:sz="12" w:space="0" w:color="000000"/>
              <w:right w:val="single" w:sz="12" w:space="0" w:color="000000"/>
            </w:tcBorders>
          </w:tcPr>
          <w:p w:rsidR="00C273E6" w:rsidRDefault="00143F04" w:rsidP="006E7CDC">
            <w:pPr>
              <w:spacing w:after="0" w:line="300" w:lineRule="exact"/>
              <w:ind w:left="55" w:firstLine="0"/>
            </w:pPr>
            <w:r>
              <w:rPr>
                <w:rFonts w:ascii="Calibri" w:eastAsia="Calibri" w:hAnsi="Calibri" w:cs="Calibri"/>
                <w:sz w:val="24"/>
              </w:rPr>
              <w:t xml:space="preserve"> </w:t>
            </w:r>
          </w:p>
        </w:tc>
      </w:tr>
      <w:tr w:rsidR="00C273E6" w:rsidTr="006E7CDC">
        <w:trPr>
          <w:trHeight w:val="22"/>
        </w:trPr>
        <w:tc>
          <w:tcPr>
            <w:tcW w:w="3067" w:type="dxa"/>
            <w:gridSpan w:val="3"/>
            <w:tcBorders>
              <w:top w:val="single" w:sz="12" w:space="0" w:color="000000"/>
              <w:left w:val="single" w:sz="12" w:space="0" w:color="000000"/>
              <w:bottom w:val="nil"/>
              <w:right w:val="single" w:sz="6" w:space="0" w:color="000000"/>
            </w:tcBorders>
          </w:tcPr>
          <w:p w:rsidR="00C273E6" w:rsidRDefault="00143F04" w:rsidP="006E7CDC">
            <w:pPr>
              <w:spacing w:after="0" w:line="300" w:lineRule="exact"/>
              <w:ind w:left="55" w:firstLine="0"/>
            </w:pPr>
            <w:r>
              <w:rPr>
                <w:sz w:val="24"/>
              </w:rPr>
              <w:t xml:space="preserve">負責醫師姓名： </w:t>
            </w:r>
          </w:p>
        </w:tc>
        <w:tc>
          <w:tcPr>
            <w:tcW w:w="6853" w:type="dxa"/>
            <w:gridSpan w:val="7"/>
            <w:tcBorders>
              <w:top w:val="single" w:sz="12" w:space="0" w:color="000000"/>
              <w:left w:val="single" w:sz="6" w:space="0" w:color="000000"/>
              <w:bottom w:val="nil"/>
              <w:right w:val="single" w:sz="12" w:space="0" w:color="000000"/>
            </w:tcBorders>
          </w:tcPr>
          <w:p w:rsidR="00C273E6" w:rsidRDefault="00C273E6" w:rsidP="006E7CDC">
            <w:pPr>
              <w:spacing w:after="0" w:line="300" w:lineRule="exact"/>
              <w:ind w:left="0" w:firstLine="0"/>
            </w:pPr>
          </w:p>
        </w:tc>
      </w:tr>
      <w:tr w:rsidR="00C273E6" w:rsidTr="006E7CDC">
        <w:trPr>
          <w:trHeight w:val="2657"/>
        </w:trPr>
        <w:tc>
          <w:tcPr>
            <w:tcW w:w="3067" w:type="dxa"/>
            <w:gridSpan w:val="3"/>
            <w:tcBorders>
              <w:top w:val="nil"/>
              <w:left w:val="single" w:sz="12" w:space="0" w:color="000000"/>
              <w:bottom w:val="single" w:sz="12" w:space="0" w:color="000000"/>
              <w:right w:val="single" w:sz="6" w:space="0" w:color="000000"/>
            </w:tcBorders>
          </w:tcPr>
          <w:p w:rsidR="00C273E6" w:rsidRDefault="00143F04">
            <w:pPr>
              <w:spacing w:after="60" w:line="240" w:lineRule="auto"/>
              <w:ind w:left="55" w:firstLine="0"/>
            </w:pPr>
            <w:r>
              <w:rPr>
                <w:sz w:val="24"/>
              </w:rPr>
              <w:t xml:space="preserve"> </w:t>
            </w:r>
          </w:p>
          <w:p w:rsidR="00C273E6" w:rsidRDefault="00143F04">
            <w:pPr>
              <w:spacing w:after="60" w:line="240" w:lineRule="auto"/>
              <w:ind w:left="55" w:firstLine="0"/>
            </w:pPr>
            <w:r>
              <w:rPr>
                <w:sz w:val="24"/>
              </w:rPr>
              <w:t xml:space="preserve">醫事服務機構地址： </w:t>
            </w:r>
          </w:p>
          <w:p w:rsidR="00C273E6" w:rsidRDefault="00143F04">
            <w:pPr>
              <w:spacing w:after="60" w:line="240" w:lineRule="auto"/>
              <w:ind w:left="55" w:firstLine="0"/>
            </w:pPr>
            <w:r>
              <w:rPr>
                <w:sz w:val="24"/>
              </w:rPr>
              <w:t xml:space="preserve"> </w:t>
            </w:r>
          </w:p>
          <w:p w:rsidR="00C273E6" w:rsidRDefault="00143F04">
            <w:pPr>
              <w:spacing w:after="61" w:line="240" w:lineRule="auto"/>
              <w:ind w:left="55" w:firstLine="0"/>
            </w:pPr>
            <w:r>
              <w:rPr>
                <w:sz w:val="24"/>
              </w:rPr>
              <w:t xml:space="preserve">電話： </w:t>
            </w:r>
          </w:p>
          <w:p w:rsidR="00C273E6" w:rsidRDefault="00143F04">
            <w:pPr>
              <w:spacing w:after="60" w:line="240" w:lineRule="auto"/>
              <w:ind w:left="55" w:firstLine="0"/>
            </w:pPr>
            <w:r>
              <w:rPr>
                <w:sz w:val="24"/>
              </w:rPr>
              <w:t xml:space="preserve"> </w:t>
            </w:r>
          </w:p>
          <w:p w:rsidR="00C273E6" w:rsidRDefault="00143F04">
            <w:pPr>
              <w:spacing w:after="60" w:line="240" w:lineRule="auto"/>
              <w:ind w:left="55" w:firstLine="0"/>
            </w:pPr>
            <w:r>
              <w:rPr>
                <w:sz w:val="24"/>
              </w:rPr>
              <w:t xml:space="preserve">印信： </w:t>
            </w:r>
          </w:p>
          <w:p w:rsidR="00C273E6" w:rsidRDefault="00143F04">
            <w:pPr>
              <w:spacing w:after="60" w:line="240" w:lineRule="auto"/>
              <w:ind w:left="55" w:firstLine="0"/>
            </w:pPr>
            <w:r>
              <w:rPr>
                <w:sz w:val="24"/>
              </w:rPr>
              <w:t xml:space="preserve"> </w:t>
            </w:r>
          </w:p>
          <w:p w:rsidR="00C273E6" w:rsidRDefault="00143F04">
            <w:pPr>
              <w:spacing w:after="90" w:line="240" w:lineRule="auto"/>
              <w:ind w:left="55" w:firstLine="0"/>
            </w:pPr>
            <w:r>
              <w:rPr>
                <w:sz w:val="24"/>
              </w:rPr>
              <w:t xml:space="preserve"> </w:t>
            </w:r>
          </w:p>
          <w:p w:rsidR="00C273E6" w:rsidRDefault="00C273E6">
            <w:pPr>
              <w:spacing w:after="0" w:line="276" w:lineRule="auto"/>
              <w:ind w:left="55" w:firstLine="0"/>
            </w:pPr>
          </w:p>
        </w:tc>
        <w:tc>
          <w:tcPr>
            <w:tcW w:w="6853" w:type="dxa"/>
            <w:gridSpan w:val="7"/>
            <w:tcBorders>
              <w:top w:val="nil"/>
              <w:left w:val="single" w:sz="6" w:space="0" w:color="000000"/>
              <w:bottom w:val="single" w:sz="12" w:space="0" w:color="000000"/>
              <w:right w:val="single" w:sz="12" w:space="0" w:color="000000"/>
            </w:tcBorders>
          </w:tcPr>
          <w:p w:rsidR="00C273E6" w:rsidRDefault="00143F04">
            <w:pPr>
              <w:spacing w:after="59" w:line="264" w:lineRule="auto"/>
              <w:ind w:left="55" w:firstLine="0"/>
            </w:pPr>
            <w:r>
              <w:rPr>
                <w:sz w:val="24"/>
              </w:rPr>
              <w:t xml:space="preserve">一、編號：每月填送均自1號起編。總表欄:於最後一頁填寫。 二、支付別：P6901C，每診次支付 1,000 點，每診次至少三小時，未達三小時不予支付。 </w:t>
            </w:r>
          </w:p>
          <w:p w:rsidR="00C273E6" w:rsidRDefault="00143F04">
            <w:pPr>
              <w:spacing w:after="59" w:line="265" w:lineRule="auto"/>
              <w:ind w:left="55" w:firstLine="5"/>
            </w:pPr>
            <w:r>
              <w:rPr>
                <w:sz w:val="24"/>
              </w:rPr>
              <w:t>三、診療人次：填寫當次診療之人次。 四、填寫時同一請領人姓名應集中申報。本申請表應於次月二十日前連同門診費用申報寄本保險之分區業務組，惟請另置於信封內，並於信封上註明「申請中醫門診總額專款專</w:t>
            </w:r>
          </w:p>
          <w:p w:rsidR="00C273E6" w:rsidRDefault="00143F04">
            <w:pPr>
              <w:spacing w:after="59" w:line="240" w:lineRule="auto"/>
              <w:ind w:left="547" w:firstLine="0"/>
            </w:pPr>
            <w:r>
              <w:rPr>
                <w:sz w:val="24"/>
              </w:rPr>
              <w:t xml:space="preserve">用醫療報酬」。 </w:t>
            </w:r>
          </w:p>
          <w:p w:rsidR="00C273E6" w:rsidRDefault="00143F04">
            <w:pPr>
              <w:spacing w:after="0" w:line="276" w:lineRule="auto"/>
              <w:ind w:left="55" w:firstLine="0"/>
            </w:pPr>
            <w:r>
              <w:rPr>
                <w:sz w:val="24"/>
              </w:rPr>
              <w:t>填表日期：   年   月   日</w:t>
            </w:r>
            <w:r>
              <w:rPr>
                <w:rFonts w:ascii="Calibri" w:eastAsia="Calibri" w:hAnsi="Calibri" w:cs="Calibri"/>
                <w:b/>
                <w:sz w:val="32"/>
              </w:rPr>
              <w:t xml:space="preserve"> </w:t>
            </w:r>
          </w:p>
        </w:tc>
      </w:tr>
    </w:tbl>
    <w:p w:rsidR="00C273E6" w:rsidRDefault="00C273E6">
      <w:pPr>
        <w:spacing w:after="0" w:line="240" w:lineRule="auto"/>
        <w:ind w:left="0" w:firstLine="0"/>
      </w:pPr>
    </w:p>
    <w:p w:rsidR="00C273E6" w:rsidRDefault="00C273E6">
      <w:pPr>
        <w:sectPr w:rsidR="00C273E6">
          <w:footerReference w:type="even" r:id="rId9"/>
          <w:footerReference w:type="default" r:id="rId10"/>
          <w:footerReference w:type="first" r:id="rId11"/>
          <w:pgSz w:w="11906" w:h="16838"/>
          <w:pgMar w:top="555" w:right="895" w:bottom="1439" w:left="1078" w:header="720" w:footer="989" w:gutter="0"/>
          <w:cols w:space="720"/>
        </w:sectPr>
      </w:pPr>
    </w:p>
    <w:p w:rsidR="005A0301" w:rsidRDefault="005A0301" w:rsidP="005A0301">
      <w:pPr>
        <w:spacing w:after="128" w:line="246" w:lineRule="auto"/>
        <w:ind w:left="10"/>
        <w:jc w:val="right"/>
      </w:pPr>
      <w:r>
        <w:t xml:space="preserve">附件8 </w:t>
      </w:r>
    </w:p>
    <w:p w:rsidR="00C273E6" w:rsidRDefault="00143F04">
      <w:pPr>
        <w:spacing w:after="367" w:line="246" w:lineRule="auto"/>
        <w:ind w:left="-5" w:right="-15"/>
      </w:pPr>
      <w:r>
        <w:rPr>
          <w:sz w:val="36"/>
        </w:rPr>
        <w:t>全民健康保險中醫門診總額照護機構中醫醫療照護方案門診日報表</w:t>
      </w:r>
      <w:r>
        <w:rPr>
          <w:rFonts w:ascii="Times New Roman" w:eastAsia="Times New Roman" w:hAnsi="Times New Roman" w:cs="Times New Roman"/>
          <w:sz w:val="24"/>
        </w:rPr>
        <w:t xml:space="preserve"> </w:t>
      </w:r>
    </w:p>
    <w:p w:rsidR="00C273E6" w:rsidRDefault="00143F04">
      <w:pPr>
        <w:spacing w:after="0" w:line="240" w:lineRule="auto"/>
        <w:ind w:left="0" w:firstLine="0"/>
      </w:pPr>
      <w:r>
        <w:rPr>
          <w:sz w:val="32"/>
        </w:rPr>
        <w:t xml:space="preserve"> </w:t>
      </w:r>
    </w:p>
    <w:p w:rsidR="005A0301" w:rsidRDefault="00143F04">
      <w:pPr>
        <w:spacing w:after="0" w:line="247" w:lineRule="auto"/>
        <w:ind w:left="0" w:right="1477" w:firstLine="0"/>
        <w:rPr>
          <w:rFonts w:ascii="Times New Roman" w:eastAsia="Times New Roman" w:hAnsi="Times New Roman" w:cs="Times New Roman"/>
          <w:sz w:val="24"/>
        </w:rPr>
      </w:pPr>
      <w:r>
        <w:rPr>
          <w:sz w:val="20"/>
        </w:rPr>
        <w:t>所屬分會：</w:t>
      </w:r>
      <w:r>
        <w:rPr>
          <w:rFonts w:ascii="Times New Roman" w:eastAsia="Times New Roman" w:hAnsi="Times New Roman" w:cs="Times New Roman"/>
          <w:sz w:val="24"/>
        </w:rPr>
        <w:t xml:space="preserve"> </w:t>
      </w:r>
    </w:p>
    <w:p w:rsidR="005A0301" w:rsidRDefault="00143F04">
      <w:pPr>
        <w:spacing w:after="0" w:line="247" w:lineRule="auto"/>
        <w:ind w:left="0" w:right="1477" w:firstLine="0"/>
        <w:rPr>
          <w:rFonts w:ascii="Times New Roman" w:eastAsia="Times New Roman" w:hAnsi="Times New Roman" w:cs="Times New Roman"/>
          <w:sz w:val="24"/>
        </w:rPr>
      </w:pPr>
      <w:r>
        <w:rPr>
          <w:sz w:val="20"/>
        </w:rPr>
        <w:t>承辦單位：</w:t>
      </w:r>
      <w:r>
        <w:rPr>
          <w:rFonts w:ascii="Times New Roman" w:eastAsia="Times New Roman" w:hAnsi="Times New Roman" w:cs="Times New Roman"/>
          <w:sz w:val="24"/>
        </w:rPr>
        <w:t xml:space="preserve"> </w:t>
      </w:r>
    </w:p>
    <w:p w:rsidR="005A0301" w:rsidRDefault="00143F04">
      <w:pPr>
        <w:spacing w:after="0" w:line="247" w:lineRule="auto"/>
        <w:ind w:left="0" w:right="1477" w:firstLine="0"/>
        <w:rPr>
          <w:rFonts w:ascii="Times New Roman" w:eastAsia="Times New Roman" w:hAnsi="Times New Roman" w:cs="Times New Roman"/>
          <w:sz w:val="24"/>
        </w:rPr>
      </w:pPr>
      <w:r>
        <w:rPr>
          <w:sz w:val="20"/>
        </w:rPr>
        <w:t>醫事服務機構代碼：</w:t>
      </w:r>
      <w:r>
        <w:rPr>
          <w:rFonts w:ascii="Times New Roman" w:eastAsia="Times New Roman" w:hAnsi="Times New Roman" w:cs="Times New Roman"/>
          <w:sz w:val="24"/>
        </w:rPr>
        <w:t xml:space="preserve">  </w:t>
      </w:r>
    </w:p>
    <w:p w:rsidR="005A0301" w:rsidRDefault="00143F04">
      <w:pPr>
        <w:spacing w:after="0" w:line="247" w:lineRule="auto"/>
        <w:ind w:left="0" w:right="1477" w:firstLine="0"/>
        <w:rPr>
          <w:sz w:val="20"/>
        </w:rPr>
      </w:pPr>
      <w:r>
        <w:rPr>
          <w:sz w:val="20"/>
        </w:rPr>
        <w:t xml:space="preserve">服務地點： </w:t>
      </w:r>
    </w:p>
    <w:p w:rsidR="005A0301" w:rsidRDefault="00143F04">
      <w:pPr>
        <w:spacing w:after="0" w:line="247" w:lineRule="auto"/>
        <w:ind w:left="0" w:right="1477" w:firstLine="0"/>
        <w:rPr>
          <w:sz w:val="20"/>
        </w:rPr>
      </w:pPr>
      <w:r>
        <w:rPr>
          <w:sz w:val="20"/>
        </w:rPr>
        <w:t xml:space="preserve">核准代碼： </w:t>
      </w:r>
    </w:p>
    <w:p w:rsidR="00C273E6" w:rsidRDefault="00143F04">
      <w:pPr>
        <w:spacing w:after="0" w:line="247" w:lineRule="auto"/>
        <w:ind w:left="0" w:right="1477" w:firstLine="0"/>
      </w:pPr>
      <w:r>
        <w:rPr>
          <w:sz w:val="20"/>
        </w:rPr>
        <w:t xml:space="preserve">照護機構代碼： </w:t>
      </w:r>
    </w:p>
    <w:p w:rsidR="00C273E6" w:rsidRDefault="00C273E6">
      <w:pPr>
        <w:sectPr w:rsidR="00C273E6">
          <w:footerReference w:type="even" r:id="rId12"/>
          <w:footerReference w:type="default" r:id="rId13"/>
          <w:footerReference w:type="first" r:id="rId14"/>
          <w:pgSz w:w="16838" w:h="11906" w:orient="landscape"/>
          <w:pgMar w:top="375" w:right="494" w:bottom="1440" w:left="994" w:header="720" w:footer="720" w:gutter="0"/>
          <w:cols w:num="2" w:space="720" w:equalWidth="0">
            <w:col w:w="10419" w:space="1287"/>
            <w:col w:w="3646"/>
          </w:cols>
        </w:sectPr>
      </w:pPr>
    </w:p>
    <w:tbl>
      <w:tblPr>
        <w:tblStyle w:val="TableGrid"/>
        <w:tblW w:w="15580" w:type="dxa"/>
        <w:tblInd w:w="-466" w:type="dxa"/>
        <w:tblLayout w:type="fixed"/>
        <w:tblCellMar>
          <w:left w:w="29" w:type="dxa"/>
          <w:bottom w:w="98" w:type="dxa"/>
          <w:right w:w="115" w:type="dxa"/>
        </w:tblCellMar>
        <w:tblLook w:val="04A0" w:firstRow="1" w:lastRow="0" w:firstColumn="1" w:lastColumn="0" w:noHBand="0" w:noVBand="1"/>
      </w:tblPr>
      <w:tblGrid>
        <w:gridCol w:w="671"/>
        <w:gridCol w:w="768"/>
        <w:gridCol w:w="1124"/>
        <w:gridCol w:w="1401"/>
        <w:gridCol w:w="704"/>
        <w:gridCol w:w="987"/>
        <w:gridCol w:w="565"/>
        <w:gridCol w:w="637"/>
        <w:gridCol w:w="562"/>
        <w:gridCol w:w="563"/>
        <w:gridCol w:w="559"/>
        <w:gridCol w:w="560"/>
        <w:gridCol w:w="559"/>
        <w:gridCol w:w="562"/>
        <w:gridCol w:w="559"/>
        <w:gridCol w:w="560"/>
        <w:gridCol w:w="983"/>
        <w:gridCol w:w="702"/>
        <w:gridCol w:w="1121"/>
        <w:gridCol w:w="621"/>
        <w:gridCol w:w="812"/>
      </w:tblGrid>
      <w:tr w:rsidR="00C273E6" w:rsidTr="005A0301">
        <w:trPr>
          <w:trHeight w:val="413"/>
        </w:trPr>
        <w:tc>
          <w:tcPr>
            <w:tcW w:w="1439" w:type="dxa"/>
            <w:gridSpan w:val="2"/>
            <w:tcBorders>
              <w:top w:val="single" w:sz="11"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jc w:val="center"/>
            </w:pPr>
            <w:r>
              <w:rPr>
                <w:sz w:val="24"/>
              </w:rPr>
              <w:t xml:space="preserve">日期 </w:t>
            </w:r>
          </w:p>
        </w:tc>
        <w:tc>
          <w:tcPr>
            <w:tcW w:w="1124" w:type="dxa"/>
            <w:tcBorders>
              <w:top w:val="single" w:sz="11" w:space="0" w:color="000000"/>
              <w:left w:val="single" w:sz="12" w:space="0" w:color="000000"/>
              <w:bottom w:val="single" w:sz="12" w:space="0" w:color="000000"/>
              <w:right w:val="single" w:sz="12" w:space="0" w:color="000000"/>
            </w:tcBorders>
          </w:tcPr>
          <w:p w:rsidR="00C273E6" w:rsidRDefault="00143F04">
            <w:pPr>
              <w:spacing w:after="0" w:line="276" w:lineRule="auto"/>
              <w:ind w:left="238" w:firstLine="0"/>
            </w:pPr>
            <w:r>
              <w:rPr>
                <w:sz w:val="24"/>
              </w:rPr>
              <w:t xml:space="preserve">   月 </w:t>
            </w:r>
          </w:p>
        </w:tc>
        <w:tc>
          <w:tcPr>
            <w:tcW w:w="1401" w:type="dxa"/>
            <w:tcBorders>
              <w:top w:val="single" w:sz="11"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jc w:val="center"/>
            </w:pPr>
            <w:r>
              <w:rPr>
                <w:sz w:val="24"/>
              </w:rPr>
              <w:t xml:space="preserve">    日 </w:t>
            </w:r>
          </w:p>
        </w:tc>
        <w:tc>
          <w:tcPr>
            <w:tcW w:w="11616" w:type="dxa"/>
            <w:gridSpan w:val="17"/>
            <w:tcBorders>
              <w:top w:val="single" w:sz="11"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時間:      時        分</w:t>
            </w:r>
            <w:r>
              <w:rPr>
                <w:rFonts w:ascii="SimSun" w:eastAsia="SimSun" w:hAnsi="SimSun" w:cs="SimSun"/>
                <w:sz w:val="24"/>
              </w:rPr>
              <w:t>～</w:t>
            </w:r>
            <w:r>
              <w:rPr>
                <w:sz w:val="24"/>
              </w:rPr>
              <w:t xml:space="preserve">      時        分 </w:t>
            </w:r>
          </w:p>
        </w:tc>
      </w:tr>
      <w:tr w:rsidR="00C273E6" w:rsidTr="005A0301">
        <w:trPr>
          <w:trHeight w:val="841"/>
        </w:trPr>
        <w:tc>
          <w:tcPr>
            <w:tcW w:w="671"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46" w:firstLine="0"/>
              <w:jc w:val="both"/>
            </w:pPr>
            <w:r>
              <w:rPr>
                <w:sz w:val="24"/>
              </w:rPr>
              <w:t xml:space="preserve">編號  </w:t>
            </w:r>
          </w:p>
        </w:tc>
        <w:tc>
          <w:tcPr>
            <w:tcW w:w="768"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115" w:firstLine="0"/>
              <w:jc w:val="both"/>
            </w:pPr>
            <w:r>
              <w:rPr>
                <w:sz w:val="24"/>
              </w:rPr>
              <w:t xml:space="preserve">姓名 </w:t>
            </w:r>
          </w:p>
        </w:tc>
        <w:tc>
          <w:tcPr>
            <w:tcW w:w="1124"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0" w:firstLine="0"/>
              <w:jc w:val="center"/>
            </w:pPr>
            <w:r>
              <w:rPr>
                <w:sz w:val="24"/>
              </w:rPr>
              <w:t>身分證</w:t>
            </w:r>
            <w:r>
              <w:rPr>
                <w:rFonts w:ascii="Times New Roman" w:eastAsia="Times New Roman" w:hAnsi="Times New Roman" w:cs="Times New Roman"/>
                <w:sz w:val="24"/>
              </w:rPr>
              <w:t xml:space="preserve"> </w:t>
            </w:r>
            <w:r>
              <w:rPr>
                <w:sz w:val="24"/>
              </w:rPr>
              <w:t xml:space="preserve">統一編號  </w:t>
            </w:r>
          </w:p>
        </w:tc>
        <w:tc>
          <w:tcPr>
            <w:tcW w:w="1401"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79" w:firstLine="0"/>
              <w:jc w:val="both"/>
            </w:pPr>
            <w:r>
              <w:rPr>
                <w:sz w:val="24"/>
              </w:rPr>
              <w:t xml:space="preserve">出生年月日 </w:t>
            </w:r>
          </w:p>
        </w:tc>
        <w:tc>
          <w:tcPr>
            <w:tcW w:w="704"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84" w:firstLine="0"/>
              <w:jc w:val="both"/>
            </w:pPr>
            <w:r>
              <w:rPr>
                <w:sz w:val="24"/>
              </w:rPr>
              <w:t xml:space="preserve">性別 </w:t>
            </w:r>
          </w:p>
        </w:tc>
        <w:tc>
          <w:tcPr>
            <w:tcW w:w="987"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226" w:firstLine="0"/>
            </w:pPr>
            <w:r>
              <w:rPr>
                <w:sz w:val="24"/>
              </w:rPr>
              <w:t xml:space="preserve">電話 </w:t>
            </w:r>
          </w:p>
        </w:tc>
        <w:tc>
          <w:tcPr>
            <w:tcW w:w="565"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132" w:hanging="120"/>
            </w:pPr>
            <w:r>
              <w:rPr>
                <w:sz w:val="24"/>
              </w:rPr>
              <w:t xml:space="preserve">診察費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rsidP="005A0301">
            <w:pPr>
              <w:spacing w:after="0" w:line="280" w:lineRule="exact"/>
              <w:ind w:left="132" w:firstLine="0"/>
            </w:pPr>
            <w:r>
              <w:rPr>
                <w:sz w:val="24"/>
              </w:rPr>
              <w:t>藥 費</w:t>
            </w:r>
          </w:p>
          <w:p w:rsidR="00C273E6" w:rsidRDefault="00143F04" w:rsidP="005A0301">
            <w:pPr>
              <w:spacing w:after="0" w:line="280" w:lineRule="exact"/>
              <w:ind w:left="12" w:firstLine="0"/>
              <w:jc w:val="both"/>
            </w:pPr>
            <w:r>
              <w:rPr>
                <w:sz w:val="24"/>
              </w:rPr>
              <w:t>(天)</w:t>
            </w:r>
          </w:p>
        </w:tc>
        <w:tc>
          <w:tcPr>
            <w:tcW w:w="1125" w:type="dxa"/>
            <w:gridSpan w:val="2"/>
            <w:tcBorders>
              <w:top w:val="single" w:sz="12" w:space="0" w:color="000000"/>
              <w:left w:val="single" w:sz="12" w:space="0" w:color="000000"/>
              <w:bottom w:val="single" w:sz="12" w:space="0" w:color="000000"/>
              <w:right w:val="single" w:sz="12" w:space="0" w:color="000000"/>
            </w:tcBorders>
            <w:vAlign w:val="bottom"/>
          </w:tcPr>
          <w:p w:rsidR="00C273E6" w:rsidRDefault="00143F04" w:rsidP="005A0301">
            <w:pPr>
              <w:spacing w:after="0" w:line="280" w:lineRule="exact"/>
              <w:ind w:left="175" w:firstLine="0"/>
              <w:jc w:val="both"/>
            </w:pPr>
            <w:r>
              <w:rPr>
                <w:sz w:val="24"/>
              </w:rPr>
              <w:t xml:space="preserve">調劑費 </w:t>
            </w:r>
          </w:p>
          <w:p w:rsidR="00C273E6" w:rsidRDefault="00143F04" w:rsidP="005A0301">
            <w:pPr>
              <w:spacing w:after="0" w:line="280" w:lineRule="exact"/>
              <w:ind w:left="0" w:firstLine="0"/>
            </w:pPr>
            <w:r>
              <w:rPr>
                <w:sz w:val="24"/>
              </w:rPr>
              <w:t xml:space="preserve"> </w:t>
            </w:r>
          </w:p>
        </w:tc>
        <w:tc>
          <w:tcPr>
            <w:tcW w:w="3359" w:type="dxa"/>
            <w:gridSpan w:val="6"/>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0" w:firstLine="0"/>
              <w:jc w:val="center"/>
            </w:pPr>
            <w:r>
              <w:rPr>
                <w:sz w:val="24"/>
              </w:rPr>
              <w:t xml:space="preserve">治療處置 </w:t>
            </w:r>
          </w:p>
        </w:tc>
        <w:tc>
          <w:tcPr>
            <w:tcW w:w="983"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0" w:firstLine="0"/>
              <w:jc w:val="center"/>
            </w:pPr>
            <w:r>
              <w:rPr>
                <w:sz w:val="24"/>
              </w:rPr>
              <w:t xml:space="preserve">醫療 費用 </w:t>
            </w:r>
          </w:p>
        </w:tc>
        <w:tc>
          <w:tcPr>
            <w:tcW w:w="702"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0" w:firstLine="0"/>
              <w:jc w:val="center"/>
            </w:pPr>
            <w:r>
              <w:rPr>
                <w:sz w:val="24"/>
              </w:rPr>
              <w:t xml:space="preserve">部分負擔 </w:t>
            </w:r>
          </w:p>
        </w:tc>
        <w:tc>
          <w:tcPr>
            <w:tcW w:w="1121"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55" w:firstLine="0"/>
              <w:jc w:val="center"/>
            </w:pPr>
            <w:r>
              <w:rPr>
                <w:sz w:val="24"/>
              </w:rPr>
              <w:t xml:space="preserve">申請 費用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rsidP="005A0301">
            <w:pPr>
              <w:spacing w:after="0" w:line="280" w:lineRule="exact"/>
              <w:ind w:left="62" w:firstLine="0"/>
            </w:pPr>
            <w:r>
              <w:rPr>
                <w:sz w:val="24"/>
              </w:rPr>
              <w:t>身份</w:t>
            </w:r>
          </w:p>
          <w:p w:rsidR="00C273E6" w:rsidRDefault="00143F04" w:rsidP="005A0301">
            <w:pPr>
              <w:spacing w:after="0" w:line="280" w:lineRule="exact"/>
              <w:ind w:left="62" w:firstLine="0"/>
              <w:jc w:val="both"/>
            </w:pPr>
            <w:r>
              <w:rPr>
                <w:sz w:val="24"/>
              </w:rPr>
              <w:t xml:space="preserve">別  </w:t>
            </w:r>
          </w:p>
        </w:tc>
        <w:tc>
          <w:tcPr>
            <w:tcW w:w="812" w:type="dxa"/>
            <w:tcBorders>
              <w:top w:val="single" w:sz="12" w:space="0" w:color="000000"/>
              <w:left w:val="single" w:sz="12" w:space="0" w:color="000000"/>
              <w:bottom w:val="single" w:sz="12" w:space="0" w:color="000000"/>
              <w:right w:val="single" w:sz="12" w:space="0" w:color="000000"/>
            </w:tcBorders>
            <w:vAlign w:val="center"/>
          </w:tcPr>
          <w:p w:rsidR="00C273E6" w:rsidRDefault="00143F04" w:rsidP="005A0301">
            <w:pPr>
              <w:spacing w:after="0" w:line="280" w:lineRule="exact"/>
              <w:ind w:left="226" w:firstLine="0"/>
            </w:pPr>
            <w:r>
              <w:rPr>
                <w:sz w:val="24"/>
              </w:rPr>
              <w:t xml:space="preserve">備註 </w:t>
            </w:r>
          </w:p>
        </w:tc>
      </w:tr>
      <w:tr w:rsidR="00C273E6" w:rsidTr="005A0301">
        <w:trPr>
          <w:trHeight w:val="50"/>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410"/>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408"/>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408"/>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50"/>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50"/>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154"/>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408"/>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50"/>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5A0301">
        <w:trPr>
          <w:trHeight w:val="408"/>
        </w:trPr>
        <w:tc>
          <w:tcPr>
            <w:tcW w:w="671" w:type="dxa"/>
            <w:tcBorders>
              <w:top w:val="single" w:sz="12" w:space="0" w:color="000000"/>
              <w:left w:val="single" w:sz="12" w:space="0" w:color="000000"/>
              <w:bottom w:val="single" w:sz="12" w:space="0" w:color="000000"/>
              <w:right w:val="single" w:sz="12" w:space="0" w:color="000000"/>
            </w:tcBorders>
          </w:tcPr>
          <w:p w:rsidR="00C273E6" w:rsidRDefault="00C273E6">
            <w:pPr>
              <w:spacing w:after="0" w:line="276" w:lineRule="auto"/>
              <w:ind w:left="0" w:firstLine="0"/>
            </w:pPr>
          </w:p>
        </w:tc>
        <w:tc>
          <w:tcPr>
            <w:tcW w:w="768"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40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4"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5"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37"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59"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560"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983"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70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11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621"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c>
          <w:tcPr>
            <w:tcW w:w="812" w:type="dxa"/>
            <w:tcBorders>
              <w:top w:val="single" w:sz="12" w:space="0" w:color="000000"/>
              <w:left w:val="single" w:sz="12" w:space="0" w:color="000000"/>
              <w:bottom w:val="single" w:sz="12" w:space="0" w:color="000000"/>
              <w:right w:val="single" w:sz="12" w:space="0" w:color="000000"/>
            </w:tcBorders>
          </w:tcPr>
          <w:p w:rsidR="00C273E6" w:rsidRDefault="00143F04">
            <w:pPr>
              <w:spacing w:after="0" w:line="276" w:lineRule="auto"/>
              <w:ind w:left="0" w:firstLine="0"/>
            </w:pPr>
            <w:r>
              <w:rPr>
                <w:sz w:val="24"/>
              </w:rPr>
              <w:t xml:space="preserve"> </w:t>
            </w:r>
          </w:p>
        </w:tc>
      </w:tr>
      <w:tr w:rsidR="00C273E6" w:rsidTr="00DA0B28">
        <w:trPr>
          <w:trHeight w:val="1060"/>
        </w:trPr>
        <w:tc>
          <w:tcPr>
            <w:tcW w:w="671" w:type="dxa"/>
            <w:tcBorders>
              <w:top w:val="single" w:sz="12" w:space="0" w:color="000000"/>
              <w:left w:val="single" w:sz="2" w:space="0" w:color="000000"/>
              <w:bottom w:val="single" w:sz="2" w:space="0" w:color="000000"/>
              <w:right w:val="single" w:sz="2" w:space="0" w:color="000000"/>
            </w:tcBorders>
          </w:tcPr>
          <w:p w:rsidR="00C273E6" w:rsidRDefault="00143F04" w:rsidP="005A0301">
            <w:pPr>
              <w:spacing w:after="0" w:line="240" w:lineRule="exact"/>
              <w:ind w:left="46" w:firstLine="0"/>
              <w:jc w:val="both"/>
            </w:pPr>
            <w:r>
              <w:rPr>
                <w:sz w:val="24"/>
              </w:rPr>
              <w:t xml:space="preserve">註：  </w:t>
            </w:r>
          </w:p>
        </w:tc>
        <w:tc>
          <w:tcPr>
            <w:tcW w:w="14909" w:type="dxa"/>
            <w:gridSpan w:val="20"/>
            <w:tcBorders>
              <w:top w:val="single" w:sz="12" w:space="0" w:color="000000"/>
              <w:left w:val="single" w:sz="2" w:space="0" w:color="000000"/>
              <w:bottom w:val="single" w:sz="2" w:space="0" w:color="000000"/>
              <w:right w:val="single" w:sz="2" w:space="0" w:color="000000"/>
            </w:tcBorders>
          </w:tcPr>
          <w:p w:rsidR="00C273E6" w:rsidRDefault="00143F04" w:rsidP="005A0301">
            <w:pPr>
              <w:spacing w:after="0" w:line="240" w:lineRule="exact"/>
              <w:ind w:left="0" w:firstLine="0"/>
            </w:pPr>
            <w:r>
              <w:rPr>
                <w:sz w:val="24"/>
              </w:rPr>
              <w:t xml:space="preserve">1.依本方案規定填具本表。2.核實申報均須同時填報本表，並於次月20日前合併EXCEL電子檔或紙本送保險人分區業務組備查，並副知全聯會及所轄中執會各區分會。3.性別欄：男填1女填0。4.診察費欄：請依申報之診察費支付標準代碼填入。5.藥費欄請填入天數(例如給藥7天，填入"7")。6.治療處置欄：依全民健康保險醫療服務給付項目及支付標準規定申報。7.申請費用=醫療費用-部分負擔。8.身份別：山地離島地區一律填入"007"；非山地離島地區：重大傷病填入"001"，低收入戶填入"003"，榮民(眷)填入"004"，一般民眾免填。9.若當日無人看診仍應檢送當次門診日報表。 </w:t>
            </w:r>
          </w:p>
        </w:tc>
      </w:tr>
    </w:tbl>
    <w:p w:rsidR="00DA0B28" w:rsidRDefault="00DA0B28" w:rsidP="005A0301">
      <w:pPr>
        <w:spacing w:after="158" w:line="240" w:lineRule="auto"/>
        <w:ind w:left="0" w:right="240" w:firstLine="0"/>
        <w:jc w:val="right"/>
        <w:sectPr w:rsidR="00DA0B28" w:rsidSect="005A0301">
          <w:type w:val="continuous"/>
          <w:pgSz w:w="16838" w:h="11906" w:orient="landscape"/>
          <w:pgMar w:top="375" w:right="617" w:bottom="426" w:left="994" w:header="720" w:footer="720" w:gutter="0"/>
          <w:cols w:space="720"/>
        </w:sectPr>
      </w:pPr>
    </w:p>
    <w:p w:rsidR="00C273E6" w:rsidRDefault="00C273E6" w:rsidP="005A0301">
      <w:pPr>
        <w:spacing w:after="158" w:line="240" w:lineRule="auto"/>
        <w:ind w:left="0" w:right="240" w:firstLine="0"/>
        <w:jc w:val="right"/>
      </w:pPr>
    </w:p>
    <w:sectPr w:rsidR="00C273E6" w:rsidSect="00DA0B28">
      <w:pgSz w:w="11906" w:h="16838"/>
      <w:pgMar w:top="617" w:right="426" w:bottom="994" w:left="37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90" w:rsidRDefault="00CB4790">
      <w:pPr>
        <w:spacing w:after="0" w:line="240" w:lineRule="auto"/>
      </w:pPr>
      <w:r>
        <w:separator/>
      </w:r>
    </w:p>
  </w:endnote>
  <w:endnote w:type="continuationSeparator" w:id="0">
    <w:p w:rsidR="00CB4790" w:rsidRDefault="00CB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40" w:lineRule="auto"/>
      <w:ind w:left="0" w:firstLine="0"/>
      <w:jc w:val="center"/>
    </w:pPr>
    <w:r>
      <w:fldChar w:fldCharType="begin"/>
    </w:r>
    <w:r>
      <w:instrText xml:space="preserve"> PAGE   \* MERGEFORMAT </w:instrText>
    </w:r>
    <w:r>
      <w:fldChar w:fldCharType="separate"/>
    </w:r>
    <w:r w:rsidR="00CB4790" w:rsidRPr="00CB4790">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40"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76"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76"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89D" w:rsidRDefault="00A8489D">
    <w:pPr>
      <w:spacing w:after="0" w:line="276"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90" w:rsidRDefault="00CB4790">
      <w:pPr>
        <w:spacing w:after="0" w:line="240" w:lineRule="auto"/>
      </w:pPr>
      <w:r>
        <w:separator/>
      </w:r>
    </w:p>
  </w:footnote>
  <w:footnote w:type="continuationSeparator" w:id="0">
    <w:p w:rsidR="00CB4790" w:rsidRDefault="00CB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43666"/>
    <w:multiLevelType w:val="multilevel"/>
    <w:tmpl w:val="3E883098"/>
    <w:lvl w:ilvl="0">
      <w:start w:val="1"/>
      <w:numFmt w:val="taiwaneseCountingThousand"/>
      <w:lvlText w:val="(%1)"/>
      <w:lvlJc w:val="left"/>
      <w:pPr>
        <w:ind w:left="1056" w:hanging="468"/>
      </w:pPr>
    </w:lvl>
    <w:lvl w:ilvl="1">
      <w:start w:val="1"/>
      <w:numFmt w:val="ideographTraditional"/>
      <w:lvlText w:val="%2、"/>
      <w:lvlJc w:val="left"/>
      <w:pPr>
        <w:ind w:left="1548" w:hanging="480"/>
      </w:pPr>
    </w:lvl>
    <w:lvl w:ilvl="2">
      <w:start w:val="1"/>
      <w:numFmt w:val="lowerRoman"/>
      <w:lvlText w:val="%3."/>
      <w:lvlJc w:val="right"/>
      <w:pPr>
        <w:ind w:left="2028" w:hanging="480"/>
      </w:pPr>
    </w:lvl>
    <w:lvl w:ilvl="3">
      <w:start w:val="1"/>
      <w:numFmt w:val="decimal"/>
      <w:lvlText w:val="%4."/>
      <w:lvlJc w:val="left"/>
      <w:pPr>
        <w:ind w:left="2508" w:hanging="480"/>
      </w:pPr>
    </w:lvl>
    <w:lvl w:ilvl="4">
      <w:start w:val="1"/>
      <w:numFmt w:val="ideographTraditional"/>
      <w:lvlText w:val="%5、"/>
      <w:lvlJc w:val="left"/>
      <w:pPr>
        <w:ind w:left="2988" w:hanging="480"/>
      </w:pPr>
    </w:lvl>
    <w:lvl w:ilvl="5">
      <w:start w:val="1"/>
      <w:numFmt w:val="lowerRoman"/>
      <w:lvlText w:val="%6."/>
      <w:lvlJc w:val="right"/>
      <w:pPr>
        <w:ind w:left="3468" w:hanging="480"/>
      </w:pPr>
    </w:lvl>
    <w:lvl w:ilvl="6">
      <w:start w:val="1"/>
      <w:numFmt w:val="decimal"/>
      <w:lvlText w:val="%7."/>
      <w:lvlJc w:val="left"/>
      <w:pPr>
        <w:ind w:left="3948" w:hanging="480"/>
      </w:pPr>
    </w:lvl>
    <w:lvl w:ilvl="7">
      <w:start w:val="1"/>
      <w:numFmt w:val="ideographTraditional"/>
      <w:lvlText w:val="%8、"/>
      <w:lvlJc w:val="left"/>
      <w:pPr>
        <w:ind w:left="4428" w:hanging="480"/>
      </w:pPr>
    </w:lvl>
    <w:lvl w:ilvl="8">
      <w:start w:val="1"/>
      <w:numFmt w:val="lowerRoman"/>
      <w:lvlText w:val="%9."/>
      <w:lvlJc w:val="right"/>
      <w:pPr>
        <w:ind w:left="4908" w:hanging="480"/>
      </w:pPr>
    </w:lvl>
  </w:abstractNum>
  <w:abstractNum w:abstractNumId="1" w15:restartNumberingAfterBreak="0">
    <w:nsid w:val="17567C00"/>
    <w:multiLevelType w:val="hybridMultilevel"/>
    <w:tmpl w:val="ADD2C040"/>
    <w:lvl w:ilvl="0" w:tplc="CBCE1A0E">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EBAEFC9C">
      <w:start w:val="1"/>
      <w:numFmt w:val="lowerLetter"/>
      <w:lvlText w:val="%2"/>
      <w:lvlJc w:val="left"/>
      <w:pPr>
        <w:ind w:left="7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B4C2ECFC">
      <w:start w:val="1"/>
      <w:numFmt w:val="lowerRoman"/>
      <w:lvlText w:val="%3"/>
      <w:lvlJc w:val="left"/>
      <w:pPr>
        <w:ind w:left="107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39469274">
      <w:start w:val="1"/>
      <w:numFmt w:val="decimal"/>
      <w:lvlText w:val="%4"/>
      <w:lvlJc w:val="left"/>
      <w:pPr>
        <w:ind w:left="14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D9F4F564">
      <w:start w:val="1"/>
      <w:numFmt w:val="decimal"/>
      <w:lvlRestart w:val="0"/>
      <w:lvlText w:val="(%5)"/>
      <w:lvlJc w:val="left"/>
      <w:pPr>
        <w:ind w:left="23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B1E40BAE">
      <w:start w:val="1"/>
      <w:numFmt w:val="lowerRoman"/>
      <w:lvlText w:val="%6"/>
      <w:lvlJc w:val="left"/>
      <w:pPr>
        <w:ind w:left="29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73E2233A">
      <w:start w:val="1"/>
      <w:numFmt w:val="decimal"/>
      <w:lvlText w:val="%7"/>
      <w:lvlJc w:val="left"/>
      <w:pPr>
        <w:ind w:left="37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EA401846">
      <w:start w:val="1"/>
      <w:numFmt w:val="lowerLetter"/>
      <w:lvlText w:val="%8"/>
      <w:lvlJc w:val="left"/>
      <w:pPr>
        <w:ind w:left="44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AD1EFD08">
      <w:start w:val="1"/>
      <w:numFmt w:val="lowerRoman"/>
      <w:lvlText w:val="%9"/>
      <w:lvlJc w:val="left"/>
      <w:pPr>
        <w:ind w:left="51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9F50E7A"/>
    <w:multiLevelType w:val="hybridMultilevel"/>
    <w:tmpl w:val="2B6A0B7A"/>
    <w:lvl w:ilvl="0" w:tplc="A254179C">
      <w:start w:val="1"/>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0C2C72DE">
      <w:start w:val="1"/>
      <w:numFmt w:val="lowerLetter"/>
      <w:lvlText w:val="%2"/>
      <w:lvlJc w:val="left"/>
      <w:pPr>
        <w:ind w:left="18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83ADDEE">
      <w:start w:val="1"/>
      <w:numFmt w:val="lowerRoman"/>
      <w:lvlText w:val="%3"/>
      <w:lvlJc w:val="left"/>
      <w:pPr>
        <w:ind w:left="25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6F744258">
      <w:start w:val="1"/>
      <w:numFmt w:val="decimal"/>
      <w:lvlText w:val="%4"/>
      <w:lvlJc w:val="left"/>
      <w:pPr>
        <w:ind w:left="32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AEB2502E">
      <w:start w:val="1"/>
      <w:numFmt w:val="lowerLetter"/>
      <w:lvlText w:val="%5"/>
      <w:lvlJc w:val="left"/>
      <w:pPr>
        <w:ind w:left="39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56E04982">
      <w:start w:val="1"/>
      <w:numFmt w:val="lowerRoman"/>
      <w:lvlText w:val="%6"/>
      <w:lvlJc w:val="left"/>
      <w:pPr>
        <w:ind w:left="468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77100BCC">
      <w:start w:val="1"/>
      <w:numFmt w:val="decimal"/>
      <w:lvlText w:val="%7"/>
      <w:lvlJc w:val="left"/>
      <w:pPr>
        <w:ind w:left="54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102A9AF4">
      <w:start w:val="1"/>
      <w:numFmt w:val="lowerLetter"/>
      <w:lvlText w:val="%8"/>
      <w:lvlJc w:val="left"/>
      <w:pPr>
        <w:ind w:left="61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2AE6FC9C">
      <w:start w:val="1"/>
      <w:numFmt w:val="lowerRoman"/>
      <w:lvlText w:val="%9"/>
      <w:lvlJc w:val="left"/>
      <w:pPr>
        <w:ind w:left="68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 w15:restartNumberingAfterBreak="0">
    <w:nsid w:val="1AAF5255"/>
    <w:multiLevelType w:val="multilevel"/>
    <w:tmpl w:val="BDF01DEA"/>
    <w:lvl w:ilvl="0">
      <w:start w:val="1"/>
      <w:numFmt w:val="taiwaneseCountingThousand"/>
      <w:lvlText w:val="(%1)"/>
      <w:lvlJc w:val="left"/>
      <w:pPr>
        <w:ind w:left="1200" w:hanging="72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C57738A"/>
    <w:multiLevelType w:val="hybridMultilevel"/>
    <w:tmpl w:val="6A083350"/>
    <w:lvl w:ilvl="0" w:tplc="F99466C2">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B00D56A">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EFAE83DE">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6388E15E">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7E9CB82C">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B8AAD30">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B410780A">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D20CBFA">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CEB0E4F6">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5" w15:restartNumberingAfterBreak="0">
    <w:nsid w:val="1CE836EE"/>
    <w:multiLevelType w:val="hybridMultilevel"/>
    <w:tmpl w:val="F1E23606"/>
    <w:lvl w:ilvl="0" w:tplc="F056D26E">
      <w:start w:val="1"/>
      <w:numFmt w:val="decimal"/>
      <w:lvlText w:val="%1."/>
      <w:lvlJc w:val="left"/>
      <w:pPr>
        <w:ind w:left="17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64F6A7D2">
      <w:start w:val="1"/>
      <w:numFmt w:val="lowerLetter"/>
      <w:lvlText w:val="%2"/>
      <w:lvlJc w:val="left"/>
      <w:pPr>
        <w:ind w:left="25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1169F36">
      <w:start w:val="1"/>
      <w:numFmt w:val="lowerRoman"/>
      <w:lvlText w:val="%3"/>
      <w:lvlJc w:val="left"/>
      <w:pPr>
        <w:ind w:left="33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47F603C8">
      <w:start w:val="1"/>
      <w:numFmt w:val="decimal"/>
      <w:lvlText w:val="%4"/>
      <w:lvlJc w:val="left"/>
      <w:pPr>
        <w:ind w:left="40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59C0722E">
      <w:start w:val="1"/>
      <w:numFmt w:val="lowerLetter"/>
      <w:lvlText w:val="%5"/>
      <w:lvlJc w:val="left"/>
      <w:pPr>
        <w:ind w:left="475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C17EB0E4">
      <w:start w:val="1"/>
      <w:numFmt w:val="lowerRoman"/>
      <w:lvlText w:val="%6"/>
      <w:lvlJc w:val="left"/>
      <w:pPr>
        <w:ind w:left="547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A8904106">
      <w:start w:val="1"/>
      <w:numFmt w:val="decimal"/>
      <w:lvlText w:val="%7"/>
      <w:lvlJc w:val="left"/>
      <w:pPr>
        <w:ind w:left="61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E06ACC4A">
      <w:start w:val="1"/>
      <w:numFmt w:val="lowerLetter"/>
      <w:lvlText w:val="%8"/>
      <w:lvlJc w:val="left"/>
      <w:pPr>
        <w:ind w:left="69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A9CC683A">
      <w:start w:val="1"/>
      <w:numFmt w:val="lowerRoman"/>
      <w:lvlText w:val="%9"/>
      <w:lvlJc w:val="left"/>
      <w:pPr>
        <w:ind w:left="76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6" w15:restartNumberingAfterBreak="0">
    <w:nsid w:val="1E2950CD"/>
    <w:multiLevelType w:val="hybridMultilevel"/>
    <w:tmpl w:val="FD2ACA50"/>
    <w:lvl w:ilvl="0" w:tplc="D71E194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846A3F4A">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77043938">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A10A951A">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14EF902">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E70281A">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EEB4F78C">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50FEA024">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EBAE158E">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7" w15:restartNumberingAfterBreak="0">
    <w:nsid w:val="247F4D02"/>
    <w:multiLevelType w:val="hybridMultilevel"/>
    <w:tmpl w:val="2A624BBE"/>
    <w:lvl w:ilvl="0" w:tplc="461C226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EF0DC18">
      <w:start w:val="1"/>
      <w:numFmt w:val="lowerLetter"/>
      <w:lvlText w:val="%2"/>
      <w:lvlJc w:val="left"/>
      <w:pPr>
        <w:ind w:left="8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21C85B6C">
      <w:start w:val="1"/>
      <w:numFmt w:val="decimal"/>
      <w:lvlRestart w:val="0"/>
      <w:lvlText w:val="%3."/>
      <w:lvlJc w:val="left"/>
      <w:pPr>
        <w:ind w:left="17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A6185238">
      <w:start w:val="1"/>
      <w:numFmt w:val="decimal"/>
      <w:lvlText w:val="%4"/>
      <w:lvlJc w:val="left"/>
      <w:pPr>
        <w:ind w:left="24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806C93C">
      <w:start w:val="1"/>
      <w:numFmt w:val="lowerLetter"/>
      <w:lvlText w:val="%5"/>
      <w:lvlJc w:val="left"/>
      <w:pPr>
        <w:ind w:left="317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90412DA">
      <w:start w:val="1"/>
      <w:numFmt w:val="lowerRoman"/>
      <w:lvlText w:val="%6"/>
      <w:lvlJc w:val="left"/>
      <w:pPr>
        <w:ind w:left="38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7D2A39D2">
      <w:start w:val="1"/>
      <w:numFmt w:val="decimal"/>
      <w:lvlText w:val="%7"/>
      <w:lvlJc w:val="left"/>
      <w:pPr>
        <w:ind w:left="461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A48408EC">
      <w:start w:val="1"/>
      <w:numFmt w:val="lowerLetter"/>
      <w:lvlText w:val="%8"/>
      <w:lvlJc w:val="left"/>
      <w:pPr>
        <w:ind w:left="533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88A45C56">
      <w:start w:val="1"/>
      <w:numFmt w:val="lowerRoman"/>
      <w:lvlText w:val="%9"/>
      <w:lvlJc w:val="left"/>
      <w:pPr>
        <w:ind w:left="60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27A469B1"/>
    <w:multiLevelType w:val="hybridMultilevel"/>
    <w:tmpl w:val="0B34079E"/>
    <w:lvl w:ilvl="0" w:tplc="B1A20F7A">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F6E070DE">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7D8CA00">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20A6F180">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50414F0">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652492A">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1F6CE852">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3F38A5DC">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69F45392">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9" w15:restartNumberingAfterBreak="0">
    <w:nsid w:val="27E527F3"/>
    <w:multiLevelType w:val="hybridMultilevel"/>
    <w:tmpl w:val="A5645BCA"/>
    <w:lvl w:ilvl="0" w:tplc="AA2E2EDE">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5954609C">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D6BEF3A8">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FD5C7690">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D97E34DA">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ECED484">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87E25CE2">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A0D8160A">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D728A9A6">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0" w15:restartNumberingAfterBreak="0">
    <w:nsid w:val="2CBC725F"/>
    <w:multiLevelType w:val="hybridMultilevel"/>
    <w:tmpl w:val="D386702C"/>
    <w:lvl w:ilvl="0" w:tplc="CECACFB0">
      <w:start w:val="1"/>
      <w:numFmt w:val="decimal"/>
      <w:lvlText w:val="(%1)"/>
      <w:lvlJc w:val="left"/>
      <w:pPr>
        <w:ind w:left="207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0B9220B8">
      <w:start w:val="1"/>
      <w:numFmt w:val="lowerLetter"/>
      <w:lvlText w:val="%2"/>
      <w:lvlJc w:val="left"/>
      <w:pPr>
        <w:ind w:left="27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7646D012">
      <w:start w:val="1"/>
      <w:numFmt w:val="lowerRoman"/>
      <w:lvlText w:val="%3"/>
      <w:lvlJc w:val="left"/>
      <w:pPr>
        <w:ind w:left="34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016CD12A">
      <w:start w:val="1"/>
      <w:numFmt w:val="decimal"/>
      <w:lvlText w:val="%4"/>
      <w:lvlJc w:val="left"/>
      <w:pPr>
        <w:ind w:left="41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DBEC7F96">
      <w:start w:val="1"/>
      <w:numFmt w:val="lowerLetter"/>
      <w:lvlText w:val="%5"/>
      <w:lvlJc w:val="left"/>
      <w:pPr>
        <w:ind w:left="489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13DE9D4A">
      <w:start w:val="1"/>
      <w:numFmt w:val="lowerRoman"/>
      <w:lvlText w:val="%6"/>
      <w:lvlJc w:val="left"/>
      <w:pPr>
        <w:ind w:left="561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A37676D8">
      <w:start w:val="1"/>
      <w:numFmt w:val="decimal"/>
      <w:lvlText w:val="%7"/>
      <w:lvlJc w:val="left"/>
      <w:pPr>
        <w:ind w:left="63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C8B6AC32">
      <w:start w:val="1"/>
      <w:numFmt w:val="lowerLetter"/>
      <w:lvlText w:val="%8"/>
      <w:lvlJc w:val="left"/>
      <w:pPr>
        <w:ind w:left="70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683C4AF0">
      <w:start w:val="1"/>
      <w:numFmt w:val="lowerRoman"/>
      <w:lvlText w:val="%9"/>
      <w:lvlJc w:val="left"/>
      <w:pPr>
        <w:ind w:left="77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2DAC51F1"/>
    <w:multiLevelType w:val="hybridMultilevel"/>
    <w:tmpl w:val="AC6062AE"/>
    <w:lvl w:ilvl="0" w:tplc="47D08140">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DAC68122">
      <w:start w:val="1"/>
      <w:numFmt w:val="lowerLetter"/>
      <w:lvlText w:val="%2"/>
      <w:lvlJc w:val="left"/>
      <w:pPr>
        <w:ind w:left="7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04C289E">
      <w:start w:val="1"/>
      <w:numFmt w:val="lowerRoman"/>
      <w:lvlText w:val="%3"/>
      <w:lvlJc w:val="left"/>
      <w:pPr>
        <w:ind w:left="114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95B4A2E4">
      <w:start w:val="1"/>
      <w:numFmt w:val="decimal"/>
      <w:lvlRestart w:val="0"/>
      <w:lvlText w:val="%4."/>
      <w:lvlJc w:val="left"/>
      <w:pPr>
        <w:ind w:left="20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5A45422">
      <w:start w:val="1"/>
      <w:numFmt w:val="lowerLetter"/>
      <w:lvlText w:val="%5"/>
      <w:lvlJc w:val="left"/>
      <w:pPr>
        <w:ind w:left="27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08D8A530">
      <w:start w:val="1"/>
      <w:numFmt w:val="lowerRoman"/>
      <w:lvlText w:val="%6"/>
      <w:lvlJc w:val="left"/>
      <w:pPr>
        <w:ind w:left="346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AA9A4124">
      <w:start w:val="1"/>
      <w:numFmt w:val="decimal"/>
      <w:lvlText w:val="%7"/>
      <w:lvlJc w:val="left"/>
      <w:pPr>
        <w:ind w:left="41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89C6F6AA">
      <w:start w:val="1"/>
      <w:numFmt w:val="lowerLetter"/>
      <w:lvlText w:val="%8"/>
      <w:lvlJc w:val="left"/>
      <w:pPr>
        <w:ind w:left="49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9620E774">
      <w:start w:val="1"/>
      <w:numFmt w:val="lowerRoman"/>
      <w:lvlText w:val="%9"/>
      <w:lvlJc w:val="left"/>
      <w:pPr>
        <w:ind w:left="56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37C70B2F"/>
    <w:multiLevelType w:val="hybridMultilevel"/>
    <w:tmpl w:val="68D05B62"/>
    <w:lvl w:ilvl="0" w:tplc="13724A74">
      <w:start w:val="1"/>
      <w:numFmt w:val="decimal"/>
      <w:lvlText w:val="(%1)"/>
      <w:lvlJc w:val="left"/>
      <w:pPr>
        <w:ind w:left="207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C97670B0">
      <w:start w:val="1"/>
      <w:numFmt w:val="lowerLetter"/>
      <w:lvlText w:val="%2"/>
      <w:lvlJc w:val="left"/>
      <w:pPr>
        <w:ind w:left="27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6B9CB566">
      <w:start w:val="1"/>
      <w:numFmt w:val="lowerRoman"/>
      <w:lvlText w:val="%3"/>
      <w:lvlJc w:val="left"/>
      <w:pPr>
        <w:ind w:left="34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961403DA">
      <w:start w:val="1"/>
      <w:numFmt w:val="decimal"/>
      <w:lvlText w:val="%4"/>
      <w:lvlJc w:val="left"/>
      <w:pPr>
        <w:ind w:left="41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0FC2E26A">
      <w:start w:val="1"/>
      <w:numFmt w:val="lowerLetter"/>
      <w:lvlText w:val="%5"/>
      <w:lvlJc w:val="left"/>
      <w:pPr>
        <w:ind w:left="489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8462E1E">
      <w:start w:val="1"/>
      <w:numFmt w:val="lowerRoman"/>
      <w:lvlText w:val="%6"/>
      <w:lvlJc w:val="left"/>
      <w:pPr>
        <w:ind w:left="561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1AA89BC">
      <w:start w:val="1"/>
      <w:numFmt w:val="decimal"/>
      <w:lvlText w:val="%7"/>
      <w:lvlJc w:val="left"/>
      <w:pPr>
        <w:ind w:left="63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630C1872">
      <w:start w:val="1"/>
      <w:numFmt w:val="lowerLetter"/>
      <w:lvlText w:val="%8"/>
      <w:lvlJc w:val="left"/>
      <w:pPr>
        <w:ind w:left="70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42287428">
      <w:start w:val="1"/>
      <w:numFmt w:val="lowerRoman"/>
      <w:lvlText w:val="%9"/>
      <w:lvlJc w:val="left"/>
      <w:pPr>
        <w:ind w:left="77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40DD2DAE"/>
    <w:multiLevelType w:val="hybridMultilevel"/>
    <w:tmpl w:val="5EDEEB06"/>
    <w:lvl w:ilvl="0" w:tplc="C2B653B2">
      <w:start w:val="1"/>
      <w:numFmt w:val="ideographDigital"/>
      <w:lvlText w:val="(%1)"/>
      <w:lvlJc w:val="left"/>
      <w:pPr>
        <w:ind w:left="14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388CD7B4">
      <w:start w:val="1"/>
      <w:numFmt w:val="lowerLetter"/>
      <w:lvlText w:val="%2"/>
      <w:lvlJc w:val="left"/>
      <w:pPr>
        <w:ind w:left="1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A70CF82C">
      <w:start w:val="1"/>
      <w:numFmt w:val="lowerRoman"/>
      <w:lvlText w:val="%3"/>
      <w:lvlJc w:val="left"/>
      <w:pPr>
        <w:ind w:left="2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49A15AA">
      <w:start w:val="1"/>
      <w:numFmt w:val="decimal"/>
      <w:lvlText w:val="%4"/>
      <w:lvlJc w:val="left"/>
      <w:pPr>
        <w:ind w:left="3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600401DA">
      <w:start w:val="1"/>
      <w:numFmt w:val="lowerLetter"/>
      <w:lvlText w:val="%5"/>
      <w:lvlJc w:val="left"/>
      <w:pPr>
        <w:ind w:left="4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79AA7D4">
      <w:start w:val="1"/>
      <w:numFmt w:val="lowerRoman"/>
      <w:lvlText w:val="%6"/>
      <w:lvlJc w:val="left"/>
      <w:pPr>
        <w:ind w:left="4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FB628EEA">
      <w:start w:val="1"/>
      <w:numFmt w:val="decimal"/>
      <w:lvlText w:val="%7"/>
      <w:lvlJc w:val="left"/>
      <w:pPr>
        <w:ind w:left="55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44BA22E0">
      <w:start w:val="1"/>
      <w:numFmt w:val="lowerLetter"/>
      <w:lvlText w:val="%8"/>
      <w:lvlJc w:val="left"/>
      <w:pPr>
        <w:ind w:left="63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33246936">
      <w:start w:val="1"/>
      <w:numFmt w:val="lowerRoman"/>
      <w:lvlText w:val="%9"/>
      <w:lvlJc w:val="left"/>
      <w:pPr>
        <w:ind w:left="70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4" w15:restartNumberingAfterBreak="0">
    <w:nsid w:val="41B74391"/>
    <w:multiLevelType w:val="hybridMultilevel"/>
    <w:tmpl w:val="B34ACB96"/>
    <w:lvl w:ilvl="0" w:tplc="D5666B0A">
      <w:start w:val="1"/>
      <w:numFmt w:val="decimal"/>
      <w:lvlText w:val="%1."/>
      <w:lvlJc w:val="left"/>
      <w:pPr>
        <w:ind w:left="19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B4D861CE">
      <w:start w:val="1"/>
      <w:numFmt w:val="upperLetter"/>
      <w:lvlText w:val="%2."/>
      <w:lvlJc w:val="left"/>
      <w:pPr>
        <w:ind w:left="23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7A94F298">
      <w:start w:val="1"/>
      <w:numFmt w:val="lowerRoman"/>
      <w:lvlText w:val="%3"/>
      <w:lvlJc w:val="left"/>
      <w:pPr>
        <w:ind w:left="30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9F0C53E">
      <w:start w:val="1"/>
      <w:numFmt w:val="decimal"/>
      <w:lvlText w:val="%4"/>
      <w:lvlJc w:val="left"/>
      <w:pPr>
        <w:ind w:left="38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094252E">
      <w:start w:val="1"/>
      <w:numFmt w:val="lowerLetter"/>
      <w:lvlText w:val="%5"/>
      <w:lvlJc w:val="left"/>
      <w:pPr>
        <w:ind w:left="453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C67C3C18">
      <w:start w:val="1"/>
      <w:numFmt w:val="lowerRoman"/>
      <w:lvlText w:val="%6"/>
      <w:lvlJc w:val="left"/>
      <w:pPr>
        <w:ind w:left="525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B328BAD0">
      <w:start w:val="1"/>
      <w:numFmt w:val="decimal"/>
      <w:lvlText w:val="%7"/>
      <w:lvlJc w:val="left"/>
      <w:pPr>
        <w:ind w:left="597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38D21FA8">
      <w:start w:val="1"/>
      <w:numFmt w:val="lowerLetter"/>
      <w:lvlText w:val="%8"/>
      <w:lvlJc w:val="left"/>
      <w:pPr>
        <w:ind w:left="66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EBDAC0D6">
      <w:start w:val="1"/>
      <w:numFmt w:val="lowerRoman"/>
      <w:lvlText w:val="%9"/>
      <w:lvlJc w:val="left"/>
      <w:pPr>
        <w:ind w:left="74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5" w15:restartNumberingAfterBreak="0">
    <w:nsid w:val="44FF1D79"/>
    <w:multiLevelType w:val="hybridMultilevel"/>
    <w:tmpl w:val="DECE3AAA"/>
    <w:lvl w:ilvl="0" w:tplc="E79C0574">
      <w:start w:val="1"/>
      <w:numFmt w:val="decimal"/>
      <w:lvlText w:val="%1."/>
      <w:lvlJc w:val="left"/>
      <w:pPr>
        <w:ind w:left="17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874257D4">
      <w:start w:val="1"/>
      <w:numFmt w:val="lowerLetter"/>
      <w:lvlText w:val="%2"/>
      <w:lvlJc w:val="left"/>
      <w:pPr>
        <w:ind w:left="25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B9833EE">
      <w:start w:val="1"/>
      <w:numFmt w:val="lowerRoman"/>
      <w:lvlText w:val="%3"/>
      <w:lvlJc w:val="left"/>
      <w:pPr>
        <w:ind w:left="33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31E9912">
      <w:start w:val="1"/>
      <w:numFmt w:val="decimal"/>
      <w:lvlText w:val="%4"/>
      <w:lvlJc w:val="left"/>
      <w:pPr>
        <w:ind w:left="40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41CDC3C">
      <w:start w:val="1"/>
      <w:numFmt w:val="lowerLetter"/>
      <w:lvlText w:val="%5"/>
      <w:lvlJc w:val="left"/>
      <w:pPr>
        <w:ind w:left="475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214C8D4">
      <w:start w:val="1"/>
      <w:numFmt w:val="lowerRoman"/>
      <w:lvlText w:val="%6"/>
      <w:lvlJc w:val="left"/>
      <w:pPr>
        <w:ind w:left="547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F4809C44">
      <w:start w:val="1"/>
      <w:numFmt w:val="decimal"/>
      <w:lvlText w:val="%7"/>
      <w:lvlJc w:val="left"/>
      <w:pPr>
        <w:ind w:left="61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09CA404">
      <w:start w:val="1"/>
      <w:numFmt w:val="lowerLetter"/>
      <w:lvlText w:val="%8"/>
      <w:lvlJc w:val="left"/>
      <w:pPr>
        <w:ind w:left="69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9C481C14">
      <w:start w:val="1"/>
      <w:numFmt w:val="lowerRoman"/>
      <w:lvlText w:val="%9"/>
      <w:lvlJc w:val="left"/>
      <w:pPr>
        <w:ind w:left="76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6" w15:restartNumberingAfterBreak="0">
    <w:nsid w:val="49297CF8"/>
    <w:multiLevelType w:val="hybridMultilevel"/>
    <w:tmpl w:val="20083D82"/>
    <w:lvl w:ilvl="0" w:tplc="16BEC54E">
      <w:start w:val="4"/>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DCDC5D34">
      <w:start w:val="1"/>
      <w:numFmt w:val="ideographDigital"/>
      <w:lvlText w:val="(%2)"/>
      <w:lvlJc w:val="left"/>
      <w:pPr>
        <w:ind w:left="17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31F86228">
      <w:start w:val="1"/>
      <w:numFmt w:val="lowerRoman"/>
      <w:lvlText w:val="%3"/>
      <w:lvlJc w:val="left"/>
      <w:pPr>
        <w:ind w:left="21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13A89028">
      <w:start w:val="1"/>
      <w:numFmt w:val="decimal"/>
      <w:lvlText w:val="%4"/>
      <w:lvlJc w:val="left"/>
      <w:pPr>
        <w:ind w:left="28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EDA6918E">
      <w:start w:val="1"/>
      <w:numFmt w:val="lowerLetter"/>
      <w:lvlText w:val="%5"/>
      <w:lvlJc w:val="left"/>
      <w:pPr>
        <w:ind w:left="360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6A0AA1DE">
      <w:start w:val="1"/>
      <w:numFmt w:val="lowerRoman"/>
      <w:lvlText w:val="%6"/>
      <w:lvlJc w:val="left"/>
      <w:pPr>
        <w:ind w:left="432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4E626D00">
      <w:start w:val="1"/>
      <w:numFmt w:val="decimal"/>
      <w:lvlText w:val="%7"/>
      <w:lvlJc w:val="left"/>
      <w:pPr>
        <w:ind w:left="504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042C7CA8">
      <w:start w:val="1"/>
      <w:numFmt w:val="lowerLetter"/>
      <w:lvlText w:val="%8"/>
      <w:lvlJc w:val="left"/>
      <w:pPr>
        <w:ind w:left="57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C436D146">
      <w:start w:val="1"/>
      <w:numFmt w:val="lowerRoman"/>
      <w:lvlText w:val="%9"/>
      <w:lvlJc w:val="left"/>
      <w:pPr>
        <w:ind w:left="64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7" w15:restartNumberingAfterBreak="0">
    <w:nsid w:val="49700D4C"/>
    <w:multiLevelType w:val="hybridMultilevel"/>
    <w:tmpl w:val="C29A38FA"/>
    <w:lvl w:ilvl="0" w:tplc="217C1E54">
      <w:start w:val="1"/>
      <w:numFmt w:val="ideographDigital"/>
      <w:lvlText w:val="(%1)"/>
      <w:lvlJc w:val="left"/>
      <w:pPr>
        <w:ind w:left="13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E72E93D0">
      <w:start w:val="1"/>
      <w:numFmt w:val="lowerLetter"/>
      <w:lvlText w:val="%2"/>
      <w:lvlJc w:val="left"/>
      <w:pPr>
        <w:ind w:left="17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F64EECE">
      <w:start w:val="1"/>
      <w:numFmt w:val="lowerRoman"/>
      <w:lvlText w:val="%3"/>
      <w:lvlJc w:val="left"/>
      <w:pPr>
        <w:ind w:left="24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D9B0D7D6">
      <w:start w:val="1"/>
      <w:numFmt w:val="decimal"/>
      <w:lvlText w:val="%4"/>
      <w:lvlJc w:val="left"/>
      <w:pPr>
        <w:ind w:left="31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CEC3752">
      <w:start w:val="1"/>
      <w:numFmt w:val="lowerLetter"/>
      <w:lvlText w:val="%5"/>
      <w:lvlJc w:val="left"/>
      <w:pPr>
        <w:ind w:left="39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E246856">
      <w:start w:val="1"/>
      <w:numFmt w:val="lowerRoman"/>
      <w:lvlText w:val="%6"/>
      <w:lvlJc w:val="left"/>
      <w:pPr>
        <w:ind w:left="46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25F82124">
      <w:start w:val="1"/>
      <w:numFmt w:val="decimal"/>
      <w:lvlText w:val="%7"/>
      <w:lvlJc w:val="left"/>
      <w:pPr>
        <w:ind w:left="53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D548CAFC">
      <w:start w:val="1"/>
      <w:numFmt w:val="lowerLetter"/>
      <w:lvlText w:val="%8"/>
      <w:lvlJc w:val="left"/>
      <w:pPr>
        <w:ind w:left="60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B00AE49E">
      <w:start w:val="1"/>
      <w:numFmt w:val="lowerRoman"/>
      <w:lvlText w:val="%9"/>
      <w:lvlJc w:val="left"/>
      <w:pPr>
        <w:ind w:left="67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8" w15:restartNumberingAfterBreak="0">
    <w:nsid w:val="4D3A61E3"/>
    <w:multiLevelType w:val="hybridMultilevel"/>
    <w:tmpl w:val="06D689A4"/>
    <w:lvl w:ilvl="0" w:tplc="C6B0D506">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FA5E7EA4">
      <w:start w:val="1"/>
      <w:numFmt w:val="decimal"/>
      <w:lvlText w:val="%2."/>
      <w:lvlJc w:val="left"/>
      <w:pPr>
        <w:ind w:left="16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BC82B8E">
      <w:start w:val="1"/>
      <w:numFmt w:val="lowerRoman"/>
      <w:lvlText w:val="%3"/>
      <w:lvlJc w:val="left"/>
      <w:pPr>
        <w:ind w:left="24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743209DA">
      <w:start w:val="1"/>
      <w:numFmt w:val="decimal"/>
      <w:lvlText w:val="%4"/>
      <w:lvlJc w:val="left"/>
      <w:pPr>
        <w:ind w:left="31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2FAC978">
      <w:start w:val="1"/>
      <w:numFmt w:val="lowerLetter"/>
      <w:lvlText w:val="%5"/>
      <w:lvlJc w:val="left"/>
      <w:pPr>
        <w:ind w:left="389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3467E90">
      <w:start w:val="1"/>
      <w:numFmt w:val="lowerRoman"/>
      <w:lvlText w:val="%6"/>
      <w:lvlJc w:val="left"/>
      <w:pPr>
        <w:ind w:left="46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BBFE779E">
      <w:start w:val="1"/>
      <w:numFmt w:val="decimal"/>
      <w:lvlText w:val="%7"/>
      <w:lvlJc w:val="left"/>
      <w:pPr>
        <w:ind w:left="53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4674362C">
      <w:start w:val="1"/>
      <w:numFmt w:val="lowerLetter"/>
      <w:lvlText w:val="%8"/>
      <w:lvlJc w:val="left"/>
      <w:pPr>
        <w:ind w:left="60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95DCA0DC">
      <w:start w:val="1"/>
      <w:numFmt w:val="lowerRoman"/>
      <w:lvlText w:val="%9"/>
      <w:lvlJc w:val="left"/>
      <w:pPr>
        <w:ind w:left="67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9" w15:restartNumberingAfterBreak="0">
    <w:nsid w:val="515D2D2E"/>
    <w:multiLevelType w:val="multilevel"/>
    <w:tmpl w:val="007CFC96"/>
    <w:lvl w:ilvl="0">
      <w:start w:val="1"/>
      <w:numFmt w:val="taiwaneseCountingThousand"/>
      <w:lvlText w:val="(%1)"/>
      <w:lvlJc w:val="left"/>
      <w:pPr>
        <w:ind w:left="480" w:hanging="480"/>
      </w:pPr>
      <w:rPr>
        <w:b w:val="0"/>
        <w:color w:val="auto"/>
      </w:rPr>
    </w:lvl>
    <w:lvl w:ilvl="1">
      <w:start w:val="1"/>
      <w:numFmt w:val="ideographTraditional"/>
      <w:lvlText w:val="%2、"/>
      <w:lvlJc w:val="left"/>
      <w:pPr>
        <w:ind w:left="251" w:hanging="480"/>
      </w:pPr>
    </w:lvl>
    <w:lvl w:ilvl="2">
      <w:start w:val="1"/>
      <w:numFmt w:val="lowerRoman"/>
      <w:lvlText w:val="%3."/>
      <w:lvlJc w:val="right"/>
      <w:pPr>
        <w:ind w:left="731" w:hanging="480"/>
      </w:pPr>
    </w:lvl>
    <w:lvl w:ilvl="3">
      <w:start w:val="1"/>
      <w:numFmt w:val="decimal"/>
      <w:lvlText w:val="%4."/>
      <w:lvlJc w:val="left"/>
      <w:pPr>
        <w:ind w:left="1211" w:hanging="480"/>
      </w:pPr>
    </w:lvl>
    <w:lvl w:ilvl="4">
      <w:start w:val="1"/>
      <w:numFmt w:val="ideographTraditional"/>
      <w:lvlText w:val="%5、"/>
      <w:lvlJc w:val="left"/>
      <w:pPr>
        <w:ind w:left="1691" w:hanging="480"/>
      </w:pPr>
    </w:lvl>
    <w:lvl w:ilvl="5">
      <w:start w:val="1"/>
      <w:numFmt w:val="lowerRoman"/>
      <w:lvlText w:val="%6."/>
      <w:lvlJc w:val="right"/>
      <w:pPr>
        <w:ind w:left="2171" w:hanging="480"/>
      </w:pPr>
    </w:lvl>
    <w:lvl w:ilvl="6">
      <w:start w:val="1"/>
      <w:numFmt w:val="decimal"/>
      <w:lvlText w:val="%7."/>
      <w:lvlJc w:val="left"/>
      <w:pPr>
        <w:ind w:left="2651" w:hanging="480"/>
      </w:pPr>
    </w:lvl>
    <w:lvl w:ilvl="7">
      <w:start w:val="1"/>
      <w:numFmt w:val="ideographTraditional"/>
      <w:lvlText w:val="%8、"/>
      <w:lvlJc w:val="left"/>
      <w:pPr>
        <w:ind w:left="3131" w:hanging="480"/>
      </w:pPr>
    </w:lvl>
    <w:lvl w:ilvl="8">
      <w:start w:val="1"/>
      <w:numFmt w:val="lowerRoman"/>
      <w:lvlText w:val="%9."/>
      <w:lvlJc w:val="right"/>
      <w:pPr>
        <w:ind w:left="3611" w:hanging="480"/>
      </w:pPr>
    </w:lvl>
  </w:abstractNum>
  <w:abstractNum w:abstractNumId="20" w15:restartNumberingAfterBreak="0">
    <w:nsid w:val="52B47A35"/>
    <w:multiLevelType w:val="hybridMultilevel"/>
    <w:tmpl w:val="25C8BC50"/>
    <w:lvl w:ilvl="0" w:tplc="B87A949C">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A2AC15B4">
      <w:start w:val="1"/>
      <w:numFmt w:val="decimal"/>
      <w:lvlText w:val="%2."/>
      <w:lvlJc w:val="left"/>
      <w:pPr>
        <w:ind w:left="16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E25ED13A">
      <w:start w:val="1"/>
      <w:numFmt w:val="lowerRoman"/>
      <w:lvlText w:val="%3"/>
      <w:lvlJc w:val="left"/>
      <w:pPr>
        <w:ind w:left="24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3460AE76">
      <w:start w:val="1"/>
      <w:numFmt w:val="decimal"/>
      <w:lvlText w:val="%4"/>
      <w:lvlJc w:val="left"/>
      <w:pPr>
        <w:ind w:left="31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820466CA">
      <w:start w:val="1"/>
      <w:numFmt w:val="lowerLetter"/>
      <w:lvlText w:val="%5"/>
      <w:lvlJc w:val="left"/>
      <w:pPr>
        <w:ind w:left="389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0B8AEFC">
      <w:start w:val="1"/>
      <w:numFmt w:val="lowerRoman"/>
      <w:lvlText w:val="%6"/>
      <w:lvlJc w:val="left"/>
      <w:pPr>
        <w:ind w:left="46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9CE05DA">
      <w:start w:val="1"/>
      <w:numFmt w:val="decimal"/>
      <w:lvlText w:val="%7"/>
      <w:lvlJc w:val="left"/>
      <w:pPr>
        <w:ind w:left="53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E996D4DE">
      <w:start w:val="1"/>
      <w:numFmt w:val="lowerLetter"/>
      <w:lvlText w:val="%8"/>
      <w:lvlJc w:val="left"/>
      <w:pPr>
        <w:ind w:left="60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BDCAF66">
      <w:start w:val="1"/>
      <w:numFmt w:val="lowerRoman"/>
      <w:lvlText w:val="%9"/>
      <w:lvlJc w:val="left"/>
      <w:pPr>
        <w:ind w:left="67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1" w15:restartNumberingAfterBreak="0">
    <w:nsid w:val="53CE431F"/>
    <w:multiLevelType w:val="hybridMultilevel"/>
    <w:tmpl w:val="95626AAE"/>
    <w:lvl w:ilvl="0" w:tplc="1F80D068">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E92E5C8">
      <w:start w:val="1"/>
      <w:numFmt w:val="decimal"/>
      <w:lvlText w:val="%2."/>
      <w:lvlJc w:val="left"/>
      <w:pPr>
        <w:ind w:left="7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C240926">
      <w:start w:val="1"/>
      <w:numFmt w:val="lowerRoman"/>
      <w:lvlText w:val="%3"/>
      <w:lvlJc w:val="left"/>
      <w:pPr>
        <w:ind w:left="15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2FAEA1EE">
      <w:start w:val="1"/>
      <w:numFmt w:val="decimal"/>
      <w:lvlText w:val="%4"/>
      <w:lvlJc w:val="left"/>
      <w:pPr>
        <w:ind w:left="22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C4AB7D2">
      <w:start w:val="1"/>
      <w:numFmt w:val="lowerLetter"/>
      <w:lvlText w:val="%5"/>
      <w:lvlJc w:val="left"/>
      <w:pPr>
        <w:ind w:left="2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4202026">
      <w:start w:val="1"/>
      <w:numFmt w:val="lowerRoman"/>
      <w:lvlText w:val="%6"/>
      <w:lvlJc w:val="left"/>
      <w:pPr>
        <w:ind w:left="3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B3EE44FE">
      <w:start w:val="1"/>
      <w:numFmt w:val="decimal"/>
      <w:lvlText w:val="%7"/>
      <w:lvlJc w:val="left"/>
      <w:pPr>
        <w:ind w:left="4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3F9C96B8">
      <w:start w:val="1"/>
      <w:numFmt w:val="lowerLetter"/>
      <w:lvlText w:val="%8"/>
      <w:lvlJc w:val="left"/>
      <w:pPr>
        <w:ind w:left="5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ABEAA1DA">
      <w:start w:val="1"/>
      <w:numFmt w:val="lowerRoman"/>
      <w:lvlText w:val="%9"/>
      <w:lvlJc w:val="left"/>
      <w:pPr>
        <w:ind w:left="5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2" w15:restartNumberingAfterBreak="0">
    <w:nsid w:val="55A574DB"/>
    <w:multiLevelType w:val="multilevel"/>
    <w:tmpl w:val="8CB8F1CE"/>
    <w:lvl w:ilvl="0">
      <w:start w:val="1"/>
      <w:numFmt w:val="taiwaneseCountingThousand"/>
      <w:lvlText w:val="%1、"/>
      <w:lvlJc w:val="left"/>
      <w:pPr>
        <w:ind w:left="480" w:hanging="480"/>
      </w:pPr>
      <w:rPr>
        <w:b/>
      </w:rPr>
    </w:lvl>
    <w:lvl w:ilvl="1">
      <w:start w:val="1"/>
      <w:numFmt w:val="taiwaneseCountingThousand"/>
      <w:suff w:val="space"/>
      <w:lvlText w:val="(%2)"/>
      <w:lvlJc w:val="left"/>
      <w:pPr>
        <w:ind w:left="622" w:hanging="480"/>
      </w:pPr>
      <w:rPr>
        <w:color w:val="auto"/>
      </w:rPr>
    </w:lvl>
    <w:lvl w:ilvl="2">
      <w:start w:val="1"/>
      <w:numFmt w:val="decimal"/>
      <w:suff w:val="space"/>
      <w:lvlText w:val="%3."/>
      <w:lvlJc w:val="left"/>
      <w:pPr>
        <w:ind w:left="2040" w:hanging="480"/>
      </w:pPr>
    </w:lvl>
    <w:lvl w:ilvl="3">
      <w:start w:val="1"/>
      <w:numFmt w:val="decimal"/>
      <w:lvlText w:val="(%4)"/>
      <w:lvlJc w:val="left"/>
      <w:pPr>
        <w:ind w:left="1824" w:hanging="3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7A47E68"/>
    <w:multiLevelType w:val="hybridMultilevel"/>
    <w:tmpl w:val="532077F2"/>
    <w:lvl w:ilvl="0" w:tplc="07DCD838">
      <w:start w:val="1"/>
      <w:numFmt w:val="decimal"/>
      <w:lvlText w:val="%1."/>
      <w:lvlJc w:val="left"/>
      <w:pPr>
        <w:ind w:left="19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89A4EA2">
      <w:start w:val="1"/>
      <w:numFmt w:val="upperLetter"/>
      <w:lvlText w:val="%2."/>
      <w:lvlJc w:val="left"/>
      <w:pPr>
        <w:ind w:left="23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732587C">
      <w:start w:val="1"/>
      <w:numFmt w:val="lowerRoman"/>
      <w:lvlText w:val="%3"/>
      <w:lvlJc w:val="left"/>
      <w:pPr>
        <w:ind w:left="30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E4E26242">
      <w:start w:val="1"/>
      <w:numFmt w:val="decimal"/>
      <w:lvlText w:val="%4"/>
      <w:lvlJc w:val="left"/>
      <w:pPr>
        <w:ind w:left="38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F8AEEEDA">
      <w:start w:val="1"/>
      <w:numFmt w:val="lowerLetter"/>
      <w:lvlText w:val="%5"/>
      <w:lvlJc w:val="left"/>
      <w:pPr>
        <w:ind w:left="453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A13E5B0C">
      <w:start w:val="1"/>
      <w:numFmt w:val="lowerRoman"/>
      <w:lvlText w:val="%6"/>
      <w:lvlJc w:val="left"/>
      <w:pPr>
        <w:ind w:left="525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5B8ED8F0">
      <w:start w:val="1"/>
      <w:numFmt w:val="decimal"/>
      <w:lvlText w:val="%7"/>
      <w:lvlJc w:val="left"/>
      <w:pPr>
        <w:ind w:left="597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26665FE2">
      <w:start w:val="1"/>
      <w:numFmt w:val="lowerLetter"/>
      <w:lvlText w:val="%8"/>
      <w:lvlJc w:val="left"/>
      <w:pPr>
        <w:ind w:left="66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878A6D2">
      <w:start w:val="1"/>
      <w:numFmt w:val="lowerRoman"/>
      <w:lvlText w:val="%9"/>
      <w:lvlJc w:val="left"/>
      <w:pPr>
        <w:ind w:left="74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4" w15:restartNumberingAfterBreak="0">
    <w:nsid w:val="59BD63C9"/>
    <w:multiLevelType w:val="hybridMultilevel"/>
    <w:tmpl w:val="BA16615A"/>
    <w:lvl w:ilvl="0" w:tplc="30AA65BC">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B1A0BFA">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154602E">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1EC252F6">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296802EC">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68227400">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81A9276">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2960B642">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75E41D8A">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5" w15:restartNumberingAfterBreak="0">
    <w:nsid w:val="5A861F4E"/>
    <w:multiLevelType w:val="hybridMultilevel"/>
    <w:tmpl w:val="4636E72C"/>
    <w:lvl w:ilvl="0" w:tplc="1F3483A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FB8FFD8">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B058C98E">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E0EA0D2C">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760C7E2">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75EBC5A">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380C8DBA">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B774583E">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B308F122">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6" w15:restartNumberingAfterBreak="0">
    <w:nsid w:val="5AF06AF5"/>
    <w:multiLevelType w:val="hybridMultilevel"/>
    <w:tmpl w:val="F9E8FBEE"/>
    <w:lvl w:ilvl="0" w:tplc="84F8A5FE">
      <w:start w:val="1"/>
      <w:numFmt w:val="decimal"/>
      <w:lvlText w:val="%1."/>
      <w:lvlJc w:val="left"/>
      <w:pPr>
        <w:ind w:left="240"/>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1" w:tplc="72187BA2">
      <w:start w:val="1"/>
      <w:numFmt w:val="decimal"/>
      <w:lvlText w:val="%2."/>
      <w:lvlJc w:val="left"/>
      <w:pPr>
        <w:ind w:left="4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714E33F0">
      <w:start w:val="1"/>
      <w:numFmt w:val="lowerRoman"/>
      <w:lvlText w:val="%3"/>
      <w:lvlJc w:val="left"/>
      <w:pPr>
        <w:ind w:left="15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E458840E">
      <w:start w:val="1"/>
      <w:numFmt w:val="decimal"/>
      <w:lvlText w:val="%4"/>
      <w:lvlJc w:val="left"/>
      <w:pPr>
        <w:ind w:left="22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A142FC70">
      <w:start w:val="1"/>
      <w:numFmt w:val="lowerLetter"/>
      <w:lvlText w:val="%5"/>
      <w:lvlJc w:val="left"/>
      <w:pPr>
        <w:ind w:left="2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0F01284">
      <w:start w:val="1"/>
      <w:numFmt w:val="lowerRoman"/>
      <w:lvlText w:val="%6"/>
      <w:lvlJc w:val="left"/>
      <w:pPr>
        <w:ind w:left="3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A046407A">
      <w:start w:val="1"/>
      <w:numFmt w:val="decimal"/>
      <w:lvlText w:val="%7"/>
      <w:lvlJc w:val="left"/>
      <w:pPr>
        <w:ind w:left="4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FDD43530">
      <w:start w:val="1"/>
      <w:numFmt w:val="lowerLetter"/>
      <w:lvlText w:val="%8"/>
      <w:lvlJc w:val="left"/>
      <w:pPr>
        <w:ind w:left="5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D76AA904">
      <w:start w:val="1"/>
      <w:numFmt w:val="lowerRoman"/>
      <w:lvlText w:val="%9"/>
      <w:lvlJc w:val="left"/>
      <w:pPr>
        <w:ind w:left="5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7" w15:restartNumberingAfterBreak="0">
    <w:nsid w:val="5B5639F7"/>
    <w:multiLevelType w:val="hybridMultilevel"/>
    <w:tmpl w:val="04548464"/>
    <w:lvl w:ilvl="0" w:tplc="55FAE6D2">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8C96C2E8">
      <w:start w:val="1"/>
      <w:numFmt w:val="lowerLetter"/>
      <w:lvlText w:val="%2"/>
      <w:lvlJc w:val="left"/>
      <w:pPr>
        <w:ind w:left="8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F4DAD9F0">
      <w:start w:val="1"/>
      <w:numFmt w:val="decimal"/>
      <w:lvlRestart w:val="0"/>
      <w:lvlText w:val="%3."/>
      <w:lvlJc w:val="left"/>
      <w:pPr>
        <w:ind w:left="17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7A7C54D8">
      <w:start w:val="1"/>
      <w:numFmt w:val="decimal"/>
      <w:lvlText w:val="%4"/>
      <w:lvlJc w:val="left"/>
      <w:pPr>
        <w:ind w:left="24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C248A30">
      <w:start w:val="1"/>
      <w:numFmt w:val="lowerLetter"/>
      <w:lvlText w:val="%5"/>
      <w:lvlJc w:val="left"/>
      <w:pPr>
        <w:ind w:left="317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F369D68">
      <w:start w:val="1"/>
      <w:numFmt w:val="lowerRoman"/>
      <w:lvlText w:val="%6"/>
      <w:lvlJc w:val="left"/>
      <w:pPr>
        <w:ind w:left="38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3AE61A68">
      <w:start w:val="1"/>
      <w:numFmt w:val="decimal"/>
      <w:lvlText w:val="%7"/>
      <w:lvlJc w:val="left"/>
      <w:pPr>
        <w:ind w:left="461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94CDAA0">
      <w:start w:val="1"/>
      <w:numFmt w:val="lowerLetter"/>
      <w:lvlText w:val="%8"/>
      <w:lvlJc w:val="left"/>
      <w:pPr>
        <w:ind w:left="533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E5745282">
      <w:start w:val="1"/>
      <w:numFmt w:val="lowerRoman"/>
      <w:lvlText w:val="%9"/>
      <w:lvlJc w:val="left"/>
      <w:pPr>
        <w:ind w:left="60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8" w15:restartNumberingAfterBreak="0">
    <w:nsid w:val="5BBF0571"/>
    <w:multiLevelType w:val="hybridMultilevel"/>
    <w:tmpl w:val="C792B53A"/>
    <w:lvl w:ilvl="0" w:tplc="E9D8C3AC">
      <w:start w:val="4"/>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49B060FE">
      <w:start w:val="1"/>
      <w:numFmt w:val="ideographDigital"/>
      <w:lvlText w:val="(%2)"/>
      <w:lvlJc w:val="left"/>
      <w:pPr>
        <w:ind w:left="17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599E86FA">
      <w:start w:val="1"/>
      <w:numFmt w:val="lowerRoman"/>
      <w:lvlText w:val="%3"/>
      <w:lvlJc w:val="left"/>
      <w:pPr>
        <w:ind w:left="21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BE323770">
      <w:start w:val="1"/>
      <w:numFmt w:val="decimal"/>
      <w:lvlText w:val="%4"/>
      <w:lvlJc w:val="left"/>
      <w:pPr>
        <w:ind w:left="28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25DE068C">
      <w:start w:val="1"/>
      <w:numFmt w:val="lowerLetter"/>
      <w:lvlText w:val="%5"/>
      <w:lvlJc w:val="left"/>
      <w:pPr>
        <w:ind w:left="360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43C27E2">
      <w:start w:val="1"/>
      <w:numFmt w:val="lowerRoman"/>
      <w:lvlText w:val="%6"/>
      <w:lvlJc w:val="left"/>
      <w:pPr>
        <w:ind w:left="432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635C3F7C">
      <w:start w:val="1"/>
      <w:numFmt w:val="decimal"/>
      <w:lvlText w:val="%7"/>
      <w:lvlJc w:val="left"/>
      <w:pPr>
        <w:ind w:left="504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F644581C">
      <w:start w:val="1"/>
      <w:numFmt w:val="lowerLetter"/>
      <w:lvlText w:val="%8"/>
      <w:lvlJc w:val="left"/>
      <w:pPr>
        <w:ind w:left="57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C108FC82">
      <w:start w:val="1"/>
      <w:numFmt w:val="lowerRoman"/>
      <w:lvlText w:val="%9"/>
      <w:lvlJc w:val="left"/>
      <w:pPr>
        <w:ind w:left="64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9" w15:restartNumberingAfterBreak="0">
    <w:nsid w:val="612F2541"/>
    <w:multiLevelType w:val="hybridMultilevel"/>
    <w:tmpl w:val="DA1055D8"/>
    <w:lvl w:ilvl="0" w:tplc="A6EE6AC8">
      <w:start w:val="1"/>
      <w:numFmt w:val="ideographDigital"/>
      <w:lvlText w:val="(%1)"/>
      <w:lvlJc w:val="left"/>
      <w:pPr>
        <w:ind w:left="14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D0F4CD02">
      <w:start w:val="1"/>
      <w:numFmt w:val="lowerLetter"/>
      <w:lvlText w:val="%2"/>
      <w:lvlJc w:val="left"/>
      <w:pPr>
        <w:ind w:left="1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3F028168">
      <w:start w:val="1"/>
      <w:numFmt w:val="lowerRoman"/>
      <w:lvlText w:val="%3"/>
      <w:lvlJc w:val="left"/>
      <w:pPr>
        <w:ind w:left="2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DB68E7DC">
      <w:start w:val="1"/>
      <w:numFmt w:val="decimal"/>
      <w:lvlText w:val="%4"/>
      <w:lvlJc w:val="left"/>
      <w:pPr>
        <w:ind w:left="3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9E2F630">
      <w:start w:val="1"/>
      <w:numFmt w:val="lowerLetter"/>
      <w:lvlText w:val="%5"/>
      <w:lvlJc w:val="left"/>
      <w:pPr>
        <w:ind w:left="4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2A626BB4">
      <w:start w:val="1"/>
      <w:numFmt w:val="lowerRoman"/>
      <w:lvlText w:val="%6"/>
      <w:lvlJc w:val="left"/>
      <w:pPr>
        <w:ind w:left="4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5FE667C2">
      <w:start w:val="1"/>
      <w:numFmt w:val="decimal"/>
      <w:lvlText w:val="%7"/>
      <w:lvlJc w:val="left"/>
      <w:pPr>
        <w:ind w:left="55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0A0AA25E">
      <w:start w:val="1"/>
      <w:numFmt w:val="lowerLetter"/>
      <w:lvlText w:val="%8"/>
      <w:lvlJc w:val="left"/>
      <w:pPr>
        <w:ind w:left="63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5D641D1E">
      <w:start w:val="1"/>
      <w:numFmt w:val="lowerRoman"/>
      <w:lvlText w:val="%9"/>
      <w:lvlJc w:val="left"/>
      <w:pPr>
        <w:ind w:left="70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0" w15:restartNumberingAfterBreak="0">
    <w:nsid w:val="61990237"/>
    <w:multiLevelType w:val="hybridMultilevel"/>
    <w:tmpl w:val="6F883720"/>
    <w:lvl w:ilvl="0" w:tplc="3698D9D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30BAC8DE">
      <w:start w:val="1"/>
      <w:numFmt w:val="lowerLetter"/>
      <w:lvlText w:val="%2"/>
      <w:lvlJc w:val="left"/>
      <w:pPr>
        <w:ind w:left="7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A4A84FB8">
      <w:start w:val="1"/>
      <w:numFmt w:val="lowerRoman"/>
      <w:lvlText w:val="%3"/>
      <w:lvlJc w:val="left"/>
      <w:pPr>
        <w:ind w:left="107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D3C6DB96">
      <w:start w:val="1"/>
      <w:numFmt w:val="decimal"/>
      <w:lvlText w:val="%4"/>
      <w:lvlJc w:val="left"/>
      <w:pPr>
        <w:ind w:left="14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9ED26AEE">
      <w:start w:val="1"/>
      <w:numFmt w:val="decimal"/>
      <w:lvlRestart w:val="0"/>
      <w:lvlText w:val="(%5)"/>
      <w:lvlJc w:val="left"/>
      <w:pPr>
        <w:ind w:left="23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CCBE348A">
      <w:start w:val="1"/>
      <w:numFmt w:val="lowerRoman"/>
      <w:lvlText w:val="%6"/>
      <w:lvlJc w:val="left"/>
      <w:pPr>
        <w:ind w:left="29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0A863AC8">
      <w:start w:val="1"/>
      <w:numFmt w:val="decimal"/>
      <w:lvlText w:val="%7"/>
      <w:lvlJc w:val="left"/>
      <w:pPr>
        <w:ind w:left="37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99F8302C">
      <w:start w:val="1"/>
      <w:numFmt w:val="lowerLetter"/>
      <w:lvlText w:val="%8"/>
      <w:lvlJc w:val="left"/>
      <w:pPr>
        <w:ind w:left="44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52D8A054">
      <w:start w:val="1"/>
      <w:numFmt w:val="lowerRoman"/>
      <w:lvlText w:val="%9"/>
      <w:lvlJc w:val="left"/>
      <w:pPr>
        <w:ind w:left="51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1" w15:restartNumberingAfterBreak="0">
    <w:nsid w:val="61C937F1"/>
    <w:multiLevelType w:val="multilevel"/>
    <w:tmpl w:val="D2D27230"/>
    <w:lvl w:ilvl="0">
      <w:start w:val="1"/>
      <w:numFmt w:val="taiwaneseCountingThousand"/>
      <w:lvlText w:val="(%1)"/>
      <w:lvlJc w:val="left"/>
      <w:pPr>
        <w:ind w:left="1200" w:hanging="720"/>
      </w:pPr>
      <w:rPr>
        <w:color w:val="auto"/>
        <w:sz w:val="28"/>
        <w:szCs w:val="28"/>
      </w:rPr>
    </w:lvl>
    <w:lvl w:ilvl="1">
      <w:start w:val="1"/>
      <w:numFmt w:val="decimal"/>
      <w:lvlText w:val="%2."/>
      <w:lvlJc w:val="left"/>
      <w:pPr>
        <w:ind w:left="2182"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4184303"/>
    <w:multiLevelType w:val="hybridMultilevel"/>
    <w:tmpl w:val="3822C8B8"/>
    <w:lvl w:ilvl="0" w:tplc="BD6A1BEA">
      <w:start w:val="1"/>
      <w:numFmt w:val="decimal"/>
      <w:lvlText w:val="%1."/>
      <w:lvlJc w:val="left"/>
      <w:pPr>
        <w:ind w:left="5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1" w:tplc="491068C6">
      <w:start w:val="1"/>
      <w:numFmt w:val="lowerLetter"/>
      <w:lvlText w:val="%2"/>
      <w:lvlJc w:val="left"/>
      <w:pPr>
        <w:ind w:left="11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2" w:tplc="F15CF080">
      <w:start w:val="1"/>
      <w:numFmt w:val="lowerRoman"/>
      <w:lvlText w:val="%3"/>
      <w:lvlJc w:val="left"/>
      <w:pPr>
        <w:ind w:left="187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3" w:tplc="134CC9A8">
      <w:start w:val="1"/>
      <w:numFmt w:val="decimal"/>
      <w:lvlText w:val="%4"/>
      <w:lvlJc w:val="left"/>
      <w:pPr>
        <w:ind w:left="259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4" w:tplc="EED88E12">
      <w:start w:val="1"/>
      <w:numFmt w:val="lowerLetter"/>
      <w:lvlText w:val="%5"/>
      <w:lvlJc w:val="left"/>
      <w:pPr>
        <w:ind w:left="331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5" w:tplc="B3C2999C">
      <w:start w:val="1"/>
      <w:numFmt w:val="lowerRoman"/>
      <w:lvlText w:val="%6"/>
      <w:lvlJc w:val="left"/>
      <w:pPr>
        <w:ind w:left="403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6" w:tplc="7138FF34">
      <w:start w:val="1"/>
      <w:numFmt w:val="decimal"/>
      <w:lvlText w:val="%7"/>
      <w:lvlJc w:val="left"/>
      <w:pPr>
        <w:ind w:left="47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7" w:tplc="F1F4AA52">
      <w:start w:val="1"/>
      <w:numFmt w:val="lowerLetter"/>
      <w:lvlText w:val="%8"/>
      <w:lvlJc w:val="left"/>
      <w:pPr>
        <w:ind w:left="547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8" w:tplc="B1C0C4DE">
      <w:start w:val="1"/>
      <w:numFmt w:val="lowerRoman"/>
      <w:lvlText w:val="%9"/>
      <w:lvlJc w:val="left"/>
      <w:pPr>
        <w:ind w:left="619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67B2523D"/>
    <w:multiLevelType w:val="hybridMultilevel"/>
    <w:tmpl w:val="47D08350"/>
    <w:lvl w:ilvl="0" w:tplc="30B4C91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CA2BABE">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F2282FC">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C7A3978">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2C5C2F50">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5EC5B12">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2964414C">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C5A06B4">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8B5E0652">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4" w15:restartNumberingAfterBreak="0">
    <w:nsid w:val="6BFD06AF"/>
    <w:multiLevelType w:val="multilevel"/>
    <w:tmpl w:val="22602982"/>
    <w:lvl w:ilvl="0">
      <w:start w:val="1"/>
      <w:numFmt w:val="decimal"/>
      <w:lvlText w:val="%1."/>
      <w:lvlJc w:val="left"/>
      <w:pPr>
        <w:ind w:left="2748" w:hanging="480"/>
      </w:pPr>
    </w:lvl>
    <w:lvl w:ilvl="1">
      <w:start w:val="1"/>
      <w:numFmt w:val="decimal"/>
      <w:lvlText w:val="(%2)"/>
      <w:lvlJc w:val="left"/>
      <w:pPr>
        <w:ind w:left="960" w:hanging="480"/>
      </w:p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CDE5663"/>
    <w:multiLevelType w:val="multilevel"/>
    <w:tmpl w:val="D0BC433E"/>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6" w15:restartNumberingAfterBreak="0">
    <w:nsid w:val="71981B58"/>
    <w:multiLevelType w:val="hybridMultilevel"/>
    <w:tmpl w:val="7D26AC16"/>
    <w:lvl w:ilvl="0" w:tplc="59F694F4">
      <w:start w:val="1"/>
      <w:numFmt w:val="ideographDigital"/>
      <w:lvlText w:val="(%1)"/>
      <w:lvlJc w:val="left"/>
      <w:pPr>
        <w:ind w:left="13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CE7E45D2">
      <w:start w:val="1"/>
      <w:numFmt w:val="lowerLetter"/>
      <w:lvlText w:val="%2"/>
      <w:lvlJc w:val="left"/>
      <w:pPr>
        <w:ind w:left="17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FCFE37DA">
      <w:start w:val="1"/>
      <w:numFmt w:val="lowerRoman"/>
      <w:lvlText w:val="%3"/>
      <w:lvlJc w:val="left"/>
      <w:pPr>
        <w:ind w:left="24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0ADC1BC2">
      <w:start w:val="1"/>
      <w:numFmt w:val="decimal"/>
      <w:lvlText w:val="%4"/>
      <w:lvlJc w:val="left"/>
      <w:pPr>
        <w:ind w:left="31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3C2CEFB2">
      <w:start w:val="1"/>
      <w:numFmt w:val="lowerLetter"/>
      <w:lvlText w:val="%5"/>
      <w:lvlJc w:val="left"/>
      <w:pPr>
        <w:ind w:left="39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1F3EF620">
      <w:start w:val="1"/>
      <w:numFmt w:val="lowerRoman"/>
      <w:lvlText w:val="%6"/>
      <w:lvlJc w:val="left"/>
      <w:pPr>
        <w:ind w:left="46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EAE85476">
      <w:start w:val="1"/>
      <w:numFmt w:val="decimal"/>
      <w:lvlText w:val="%7"/>
      <w:lvlJc w:val="left"/>
      <w:pPr>
        <w:ind w:left="53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C13A3E34">
      <w:start w:val="1"/>
      <w:numFmt w:val="lowerLetter"/>
      <w:lvlText w:val="%8"/>
      <w:lvlJc w:val="left"/>
      <w:pPr>
        <w:ind w:left="60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E5FC7048">
      <w:start w:val="1"/>
      <w:numFmt w:val="lowerRoman"/>
      <w:lvlText w:val="%9"/>
      <w:lvlJc w:val="left"/>
      <w:pPr>
        <w:ind w:left="67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7" w15:restartNumberingAfterBreak="0">
    <w:nsid w:val="75BD1C87"/>
    <w:multiLevelType w:val="hybridMultilevel"/>
    <w:tmpl w:val="28A245B6"/>
    <w:lvl w:ilvl="0" w:tplc="E482E524">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387C5880">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A4B4F6CC">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F88CE32">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958C4DA">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AD2FCF2">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30463CA">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BBECF1E8">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17E17FA">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8" w15:restartNumberingAfterBreak="0">
    <w:nsid w:val="7976767F"/>
    <w:multiLevelType w:val="hybridMultilevel"/>
    <w:tmpl w:val="936AD6FC"/>
    <w:lvl w:ilvl="0" w:tplc="1AF48CEA">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3B63FC2">
      <w:start w:val="1"/>
      <w:numFmt w:val="lowerLetter"/>
      <w:lvlText w:val="%2"/>
      <w:lvlJc w:val="left"/>
      <w:pPr>
        <w:ind w:left="7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49281C0E">
      <w:start w:val="1"/>
      <w:numFmt w:val="lowerRoman"/>
      <w:lvlText w:val="%3"/>
      <w:lvlJc w:val="left"/>
      <w:pPr>
        <w:ind w:left="114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71EF9F2">
      <w:start w:val="1"/>
      <w:numFmt w:val="decimal"/>
      <w:lvlRestart w:val="0"/>
      <w:lvlText w:val="%4."/>
      <w:lvlJc w:val="left"/>
      <w:pPr>
        <w:ind w:left="20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7C205900">
      <w:start w:val="1"/>
      <w:numFmt w:val="lowerLetter"/>
      <w:lvlText w:val="%5"/>
      <w:lvlJc w:val="left"/>
      <w:pPr>
        <w:ind w:left="27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CD9EB4D8">
      <w:start w:val="1"/>
      <w:numFmt w:val="lowerRoman"/>
      <w:lvlText w:val="%6"/>
      <w:lvlJc w:val="left"/>
      <w:pPr>
        <w:ind w:left="346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4EFA4534">
      <w:start w:val="1"/>
      <w:numFmt w:val="decimal"/>
      <w:lvlText w:val="%7"/>
      <w:lvlJc w:val="left"/>
      <w:pPr>
        <w:ind w:left="41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5DD415A2">
      <w:start w:val="1"/>
      <w:numFmt w:val="lowerLetter"/>
      <w:lvlText w:val="%8"/>
      <w:lvlJc w:val="left"/>
      <w:pPr>
        <w:ind w:left="49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512A2232">
      <w:start w:val="1"/>
      <w:numFmt w:val="lowerRoman"/>
      <w:lvlText w:val="%9"/>
      <w:lvlJc w:val="left"/>
      <w:pPr>
        <w:ind w:left="56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9" w15:restartNumberingAfterBreak="0">
    <w:nsid w:val="7B6470C4"/>
    <w:multiLevelType w:val="hybridMultilevel"/>
    <w:tmpl w:val="AC6C534C"/>
    <w:lvl w:ilvl="0" w:tplc="079C68AC">
      <w:start w:val="1"/>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235CF5AE">
      <w:start w:val="1"/>
      <w:numFmt w:val="lowerLetter"/>
      <w:lvlText w:val="%2"/>
      <w:lvlJc w:val="left"/>
      <w:pPr>
        <w:ind w:left="18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BEC0788E">
      <w:start w:val="1"/>
      <w:numFmt w:val="lowerRoman"/>
      <w:lvlText w:val="%3"/>
      <w:lvlJc w:val="left"/>
      <w:pPr>
        <w:ind w:left="25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5AAAF9A">
      <w:start w:val="1"/>
      <w:numFmt w:val="decimal"/>
      <w:lvlText w:val="%4"/>
      <w:lvlJc w:val="left"/>
      <w:pPr>
        <w:ind w:left="32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6303210">
      <w:start w:val="1"/>
      <w:numFmt w:val="lowerLetter"/>
      <w:lvlText w:val="%5"/>
      <w:lvlJc w:val="left"/>
      <w:pPr>
        <w:ind w:left="39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9504008">
      <w:start w:val="1"/>
      <w:numFmt w:val="lowerRoman"/>
      <w:lvlText w:val="%6"/>
      <w:lvlJc w:val="left"/>
      <w:pPr>
        <w:ind w:left="468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EF506036">
      <w:start w:val="1"/>
      <w:numFmt w:val="decimal"/>
      <w:lvlText w:val="%7"/>
      <w:lvlJc w:val="left"/>
      <w:pPr>
        <w:ind w:left="54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82824BDE">
      <w:start w:val="1"/>
      <w:numFmt w:val="lowerLetter"/>
      <w:lvlText w:val="%8"/>
      <w:lvlJc w:val="left"/>
      <w:pPr>
        <w:ind w:left="61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084980C">
      <w:start w:val="1"/>
      <w:numFmt w:val="lowerRoman"/>
      <w:lvlText w:val="%9"/>
      <w:lvlJc w:val="left"/>
      <w:pPr>
        <w:ind w:left="68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num w:numId="1">
    <w:abstractNumId w:val="37"/>
  </w:num>
  <w:num w:numId="2">
    <w:abstractNumId w:val="8"/>
  </w:num>
  <w:num w:numId="3">
    <w:abstractNumId w:val="13"/>
  </w:num>
  <w:num w:numId="4">
    <w:abstractNumId w:val="23"/>
  </w:num>
  <w:num w:numId="5">
    <w:abstractNumId w:val="12"/>
  </w:num>
  <w:num w:numId="6">
    <w:abstractNumId w:val="15"/>
  </w:num>
  <w:num w:numId="7">
    <w:abstractNumId w:val="17"/>
  </w:num>
  <w:num w:numId="8">
    <w:abstractNumId w:val="2"/>
  </w:num>
  <w:num w:numId="9">
    <w:abstractNumId w:val="20"/>
  </w:num>
  <w:num w:numId="10">
    <w:abstractNumId w:val="16"/>
  </w:num>
  <w:num w:numId="11">
    <w:abstractNumId w:val="38"/>
  </w:num>
  <w:num w:numId="12">
    <w:abstractNumId w:val="1"/>
  </w:num>
  <w:num w:numId="13">
    <w:abstractNumId w:val="33"/>
  </w:num>
  <w:num w:numId="14">
    <w:abstractNumId w:val="27"/>
  </w:num>
  <w:num w:numId="15">
    <w:abstractNumId w:val="24"/>
  </w:num>
  <w:num w:numId="16">
    <w:abstractNumId w:val="26"/>
  </w:num>
  <w:num w:numId="17">
    <w:abstractNumId w:val="21"/>
  </w:num>
  <w:num w:numId="18">
    <w:abstractNumId w:val="32"/>
  </w:num>
  <w:num w:numId="19">
    <w:abstractNumId w:val="4"/>
  </w:num>
  <w:num w:numId="20">
    <w:abstractNumId w:val="9"/>
  </w:num>
  <w:num w:numId="21">
    <w:abstractNumId w:val="29"/>
  </w:num>
  <w:num w:numId="22">
    <w:abstractNumId w:val="14"/>
  </w:num>
  <w:num w:numId="23">
    <w:abstractNumId w:val="10"/>
  </w:num>
  <w:num w:numId="24">
    <w:abstractNumId w:val="5"/>
  </w:num>
  <w:num w:numId="25">
    <w:abstractNumId w:val="36"/>
  </w:num>
  <w:num w:numId="26">
    <w:abstractNumId w:val="39"/>
  </w:num>
  <w:num w:numId="27">
    <w:abstractNumId w:val="18"/>
  </w:num>
  <w:num w:numId="28">
    <w:abstractNumId w:val="28"/>
  </w:num>
  <w:num w:numId="29">
    <w:abstractNumId w:val="30"/>
  </w:num>
  <w:num w:numId="30">
    <w:abstractNumId w:val="6"/>
  </w:num>
  <w:num w:numId="31">
    <w:abstractNumId w:val="7"/>
  </w:num>
  <w:num w:numId="32">
    <w:abstractNumId w:val="25"/>
  </w:num>
  <w:num w:numId="33">
    <w:abstractNumId w:val="11"/>
  </w:num>
  <w:num w:numId="34">
    <w:abstractNumId w:val="22"/>
  </w:num>
  <w:num w:numId="35">
    <w:abstractNumId w:val="0"/>
  </w:num>
  <w:num w:numId="36">
    <w:abstractNumId w:val="19"/>
  </w:num>
  <w:num w:numId="37">
    <w:abstractNumId w:val="3"/>
  </w:num>
  <w:num w:numId="38">
    <w:abstractNumId w:val="31"/>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E6"/>
    <w:rsid w:val="000B5808"/>
    <w:rsid w:val="00143F04"/>
    <w:rsid w:val="001639DC"/>
    <w:rsid w:val="00172967"/>
    <w:rsid w:val="00197EFA"/>
    <w:rsid w:val="002C1396"/>
    <w:rsid w:val="002F43A7"/>
    <w:rsid w:val="00355652"/>
    <w:rsid w:val="00372BC0"/>
    <w:rsid w:val="00474A18"/>
    <w:rsid w:val="005A0301"/>
    <w:rsid w:val="00612F13"/>
    <w:rsid w:val="00641558"/>
    <w:rsid w:val="00656A6C"/>
    <w:rsid w:val="006E7CDC"/>
    <w:rsid w:val="00813147"/>
    <w:rsid w:val="00825B94"/>
    <w:rsid w:val="00972628"/>
    <w:rsid w:val="00995AD8"/>
    <w:rsid w:val="00A23CC6"/>
    <w:rsid w:val="00A43DC0"/>
    <w:rsid w:val="00A7197A"/>
    <w:rsid w:val="00A8489D"/>
    <w:rsid w:val="00A86573"/>
    <w:rsid w:val="00B75D4B"/>
    <w:rsid w:val="00BF06AD"/>
    <w:rsid w:val="00C273E6"/>
    <w:rsid w:val="00CB4790"/>
    <w:rsid w:val="00D56FB1"/>
    <w:rsid w:val="00DA0B28"/>
    <w:rsid w:val="00EE0810"/>
    <w:rsid w:val="00FA4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893B4-2723-409D-BF38-C35C8F61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3" w:line="342" w:lineRule="auto"/>
      <w:ind w:left="478"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A0301"/>
    <w:pPr>
      <w:tabs>
        <w:tab w:val="center" w:pos="4153"/>
        <w:tab w:val="right" w:pos="8306"/>
      </w:tabs>
      <w:snapToGrid w:val="0"/>
    </w:pPr>
    <w:rPr>
      <w:sz w:val="20"/>
      <w:szCs w:val="20"/>
    </w:rPr>
  </w:style>
  <w:style w:type="character" w:customStyle="1" w:styleId="a4">
    <w:name w:val="頁首 字元"/>
    <w:basedOn w:val="a0"/>
    <w:link w:val="a3"/>
    <w:uiPriority w:val="99"/>
    <w:rsid w:val="005A0301"/>
    <w:rPr>
      <w:rFonts w:ascii="標楷體" w:eastAsia="標楷體" w:hAnsi="標楷體" w:cs="標楷體"/>
      <w:color w:val="000000"/>
      <w:sz w:val="20"/>
      <w:szCs w:val="20"/>
    </w:rPr>
  </w:style>
  <w:style w:type="paragraph" w:styleId="a5">
    <w:name w:val="List Paragraph"/>
    <w:basedOn w:val="a"/>
    <w:rsid w:val="00D56FB1"/>
    <w:pPr>
      <w:widowControl w:val="0"/>
      <w:suppressAutoHyphens/>
      <w:autoSpaceDN w:val="0"/>
      <w:spacing w:after="0" w:line="240" w:lineRule="auto"/>
      <w:ind w:left="480" w:firstLine="0"/>
      <w:textAlignment w:val="baseline"/>
    </w:pPr>
    <w:rPr>
      <w:rFonts w:ascii="Times New Roman" w:eastAsia="新細明體" w:hAnsi="Times New Roman" w:cs="Times New Roman"/>
      <w:color w:val="auto"/>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SuperXP</dc:creator>
  <cp:keywords/>
  <cp:lastModifiedBy>owner</cp:lastModifiedBy>
  <cp:revision>4</cp:revision>
  <dcterms:created xsi:type="dcterms:W3CDTF">2024-11-15T02:45:00Z</dcterms:created>
  <dcterms:modified xsi:type="dcterms:W3CDTF">2024-11-15T07:47:00Z</dcterms:modified>
</cp:coreProperties>
</file>